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9D" w:rsidRPr="00741B9D" w:rsidRDefault="00741B9D" w:rsidP="00741B9D">
      <w:pPr>
        <w:jc w:val="center"/>
        <w:rPr>
          <w:b/>
          <w:sz w:val="40"/>
          <w:szCs w:val="40"/>
        </w:rPr>
      </w:pPr>
      <w:r w:rsidRPr="00741B9D">
        <w:rPr>
          <w:b/>
          <w:sz w:val="40"/>
          <w:szCs w:val="40"/>
        </w:rPr>
        <w:t>Основни насоки</w:t>
      </w:r>
    </w:p>
    <w:p w:rsidR="00CB7284" w:rsidRPr="00741B9D" w:rsidRDefault="00741B9D" w:rsidP="00741B9D">
      <w:pPr>
        <w:jc w:val="center"/>
        <w:rPr>
          <w:b/>
          <w:sz w:val="40"/>
          <w:szCs w:val="40"/>
          <w:lang w:val="en-US"/>
        </w:rPr>
      </w:pPr>
      <w:r w:rsidRPr="00741B9D">
        <w:rPr>
          <w:b/>
          <w:sz w:val="40"/>
          <w:szCs w:val="40"/>
        </w:rPr>
        <w:t xml:space="preserve">за дейността на Народно читалище </w:t>
      </w:r>
      <w:r w:rsidRPr="00741B9D">
        <w:rPr>
          <w:b/>
          <w:sz w:val="40"/>
          <w:szCs w:val="40"/>
          <w:lang w:val="en-US"/>
        </w:rPr>
        <w:t>,,</w:t>
      </w:r>
      <w:r w:rsidRPr="00741B9D">
        <w:rPr>
          <w:b/>
          <w:sz w:val="40"/>
          <w:szCs w:val="40"/>
        </w:rPr>
        <w:t>Пробуда 1927</w:t>
      </w:r>
      <w:r w:rsidRPr="00741B9D">
        <w:rPr>
          <w:b/>
          <w:sz w:val="40"/>
          <w:szCs w:val="40"/>
          <w:lang w:val="en-US"/>
        </w:rPr>
        <w:t>’’</w:t>
      </w:r>
    </w:p>
    <w:p w:rsidR="00741B9D" w:rsidRDefault="00741B9D" w:rsidP="00741B9D">
      <w:pPr>
        <w:jc w:val="center"/>
        <w:rPr>
          <w:b/>
          <w:sz w:val="40"/>
          <w:szCs w:val="40"/>
        </w:rPr>
      </w:pPr>
      <w:r w:rsidRPr="00741B9D">
        <w:rPr>
          <w:b/>
          <w:sz w:val="40"/>
          <w:szCs w:val="40"/>
        </w:rPr>
        <w:t>с.Китанчево през 2019 година</w:t>
      </w:r>
    </w:p>
    <w:p w:rsidR="00741B9D" w:rsidRDefault="00741B9D" w:rsidP="00741B9D">
      <w:pPr>
        <w:jc w:val="center"/>
        <w:rPr>
          <w:b/>
          <w:sz w:val="40"/>
          <w:szCs w:val="40"/>
        </w:rPr>
      </w:pPr>
    </w:p>
    <w:p w:rsidR="00741B9D" w:rsidRDefault="00741B9D" w:rsidP="00741B9D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Целта </w:t>
      </w:r>
      <w:r w:rsidRPr="00957D84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а народно читалище </w:t>
      </w:r>
      <w:r>
        <w:rPr>
          <w:b/>
          <w:sz w:val="32"/>
          <w:szCs w:val="32"/>
          <w:lang w:val="en-US"/>
        </w:rPr>
        <w:t>,,</w:t>
      </w:r>
      <w:r>
        <w:rPr>
          <w:b/>
          <w:sz w:val="32"/>
          <w:szCs w:val="32"/>
        </w:rPr>
        <w:t>Пробуда 1927</w:t>
      </w:r>
      <w:r>
        <w:rPr>
          <w:b/>
          <w:sz w:val="32"/>
          <w:szCs w:val="32"/>
          <w:lang w:val="en-US"/>
        </w:rPr>
        <w:t>’’</w:t>
      </w:r>
      <w:r>
        <w:rPr>
          <w:b/>
          <w:sz w:val="32"/>
          <w:szCs w:val="32"/>
        </w:rPr>
        <w:t xml:space="preserve"> с.Китанчево е </w:t>
      </w:r>
      <w:r>
        <w:rPr>
          <w:b/>
          <w:sz w:val="32"/>
          <w:szCs w:val="32"/>
          <w:lang w:val="en-US"/>
        </w:rPr>
        <w:t xml:space="preserve">   </w:t>
      </w:r>
      <w:r>
        <w:rPr>
          <w:b/>
          <w:sz w:val="32"/>
          <w:szCs w:val="32"/>
        </w:rPr>
        <w:t>да  задоволява потребностите на населението</w:t>
      </w:r>
      <w:r w:rsidRPr="00957D84">
        <w:rPr>
          <w:b/>
          <w:sz w:val="32"/>
          <w:szCs w:val="32"/>
        </w:rPr>
        <w:t>, свързани със:</w:t>
      </w:r>
    </w:p>
    <w:p w:rsidR="00741B9D" w:rsidRPr="00ED19AA" w:rsidRDefault="00741B9D" w:rsidP="00741B9D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957D84">
        <w:rPr>
          <w:b/>
          <w:sz w:val="32"/>
          <w:szCs w:val="32"/>
        </w:rPr>
        <w:t>развитие и обогатяване на културния живот, социалната и образователната дейност в населеното място</w:t>
      </w:r>
      <w:r>
        <w:rPr>
          <w:b/>
          <w:sz w:val="32"/>
          <w:szCs w:val="32"/>
          <w:lang w:val="en-US"/>
        </w:rPr>
        <w:t>.</w:t>
      </w:r>
    </w:p>
    <w:p w:rsidR="00741B9D" w:rsidRPr="00ED19AA" w:rsidRDefault="00741B9D" w:rsidP="00741B9D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957D84">
        <w:rPr>
          <w:b/>
          <w:sz w:val="32"/>
          <w:szCs w:val="32"/>
          <w:lang w:val="en-US"/>
        </w:rPr>
        <w:t xml:space="preserve">За постигане на целите </w:t>
      </w:r>
      <w:r w:rsidRPr="00957D84">
        <w:rPr>
          <w:b/>
          <w:sz w:val="32"/>
          <w:szCs w:val="32"/>
        </w:rPr>
        <w:t>си</w:t>
      </w:r>
      <w:r w:rsidRPr="00957D84">
        <w:rPr>
          <w:b/>
          <w:sz w:val="32"/>
          <w:szCs w:val="32"/>
          <w:lang w:val="en-US"/>
        </w:rPr>
        <w:t xml:space="preserve"> читалищ</w:t>
      </w:r>
      <w:r w:rsidRPr="00957D84">
        <w:rPr>
          <w:b/>
          <w:sz w:val="32"/>
          <w:szCs w:val="32"/>
        </w:rPr>
        <w:t xml:space="preserve">ето </w:t>
      </w:r>
      <w:r>
        <w:rPr>
          <w:b/>
          <w:sz w:val="32"/>
          <w:szCs w:val="32"/>
          <w:lang w:val="en-US"/>
        </w:rPr>
        <w:t xml:space="preserve"> извършва</w:t>
      </w:r>
      <w:r w:rsidRPr="00957D84">
        <w:rPr>
          <w:b/>
          <w:sz w:val="32"/>
          <w:szCs w:val="32"/>
          <w:lang w:val="en-US"/>
        </w:rPr>
        <w:t xml:space="preserve"> основни дейности, като:</w:t>
      </w:r>
    </w:p>
    <w:p w:rsidR="00741B9D" w:rsidRDefault="00741B9D" w:rsidP="00741B9D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957D84">
        <w:rPr>
          <w:b/>
          <w:sz w:val="32"/>
          <w:szCs w:val="32"/>
        </w:rPr>
        <w:t>Поддържане на библиотек</w:t>
      </w:r>
      <w:r>
        <w:rPr>
          <w:b/>
          <w:sz w:val="32"/>
          <w:szCs w:val="32"/>
        </w:rPr>
        <w:t>а и</w:t>
      </w:r>
      <w:r w:rsidRPr="00957D84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читалня</w:t>
      </w:r>
      <w:r>
        <w:rPr>
          <w:b/>
          <w:sz w:val="32"/>
          <w:szCs w:val="32"/>
          <w:lang w:val="en-US"/>
        </w:rPr>
        <w:t>.</w:t>
      </w:r>
    </w:p>
    <w:p w:rsidR="00741B9D" w:rsidRPr="001A43E2" w:rsidRDefault="00741B9D" w:rsidP="00741B9D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957D84">
        <w:rPr>
          <w:b/>
          <w:sz w:val="32"/>
          <w:szCs w:val="32"/>
        </w:rPr>
        <w:t>развиване и подпомагане на любителското художествено творчество</w:t>
      </w:r>
      <w:r>
        <w:rPr>
          <w:b/>
          <w:sz w:val="32"/>
          <w:szCs w:val="32"/>
          <w:lang w:val="en-US"/>
        </w:rPr>
        <w:t>.</w:t>
      </w:r>
    </w:p>
    <w:p w:rsidR="00741B9D" w:rsidRPr="00E62731" w:rsidRDefault="00741B9D" w:rsidP="00741B9D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957D84">
        <w:rPr>
          <w:b/>
          <w:sz w:val="32"/>
          <w:szCs w:val="32"/>
        </w:rPr>
        <w:t>организиране на шко</w:t>
      </w:r>
      <w:r>
        <w:rPr>
          <w:b/>
          <w:sz w:val="32"/>
          <w:szCs w:val="32"/>
        </w:rPr>
        <w:t>ли, кръжоци, курсове, клубове,</w:t>
      </w:r>
      <w:r>
        <w:rPr>
          <w:b/>
          <w:sz w:val="32"/>
          <w:szCs w:val="32"/>
          <w:lang w:val="en-US"/>
        </w:rPr>
        <w:t xml:space="preserve"> </w:t>
      </w:r>
      <w:r w:rsidRPr="00957D84">
        <w:rPr>
          <w:b/>
          <w:sz w:val="32"/>
          <w:szCs w:val="32"/>
        </w:rPr>
        <w:t>празненства, концерти</w:t>
      </w:r>
      <w:r>
        <w:rPr>
          <w:b/>
          <w:sz w:val="32"/>
          <w:szCs w:val="32"/>
        </w:rPr>
        <w:t>, чествания и младежки дейности</w:t>
      </w:r>
      <w:r>
        <w:rPr>
          <w:b/>
          <w:sz w:val="32"/>
          <w:szCs w:val="32"/>
          <w:lang w:val="en-US"/>
        </w:rPr>
        <w:t>.</w:t>
      </w:r>
    </w:p>
    <w:p w:rsidR="00741B9D" w:rsidRPr="004961E4" w:rsidRDefault="00741B9D" w:rsidP="00741B9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Работим индивидуално и се съобразяваме с интересите на читателите. Най-редовни читатели са учениците. Редовни посетители са и от средна възраст. За подобряване работата с читателите библиотекаря редовно урежда витрини с ново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закупени книги, кътове и табла за забележителни дати и годишнини в библиотеката.</w:t>
      </w:r>
    </w:p>
    <w:p w:rsidR="00741B9D" w:rsidRDefault="00741B9D" w:rsidP="00741B9D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Севил Мустафова</w:t>
      </w:r>
    </w:p>
    <w:p w:rsidR="00741B9D" w:rsidRDefault="00741B9D" w:rsidP="00741B9D">
      <w:pPr>
        <w:jc w:val="right"/>
        <w:rPr>
          <w:b/>
          <w:sz w:val="40"/>
          <w:szCs w:val="40"/>
        </w:rPr>
      </w:pPr>
    </w:p>
    <w:p w:rsidR="00741B9D" w:rsidRDefault="00741B9D" w:rsidP="00741B9D">
      <w:pPr>
        <w:jc w:val="right"/>
        <w:rPr>
          <w:b/>
          <w:sz w:val="40"/>
          <w:szCs w:val="40"/>
        </w:rPr>
      </w:pPr>
    </w:p>
    <w:p w:rsidR="00741B9D" w:rsidRDefault="00741B9D" w:rsidP="00741B9D">
      <w:pPr>
        <w:jc w:val="right"/>
        <w:rPr>
          <w:b/>
          <w:sz w:val="40"/>
          <w:szCs w:val="40"/>
        </w:rPr>
      </w:pPr>
    </w:p>
    <w:p w:rsidR="00741B9D" w:rsidRPr="00741B9D" w:rsidRDefault="00741B9D" w:rsidP="00741B9D">
      <w:pPr>
        <w:jc w:val="center"/>
        <w:rPr>
          <w:b/>
          <w:sz w:val="40"/>
          <w:szCs w:val="40"/>
          <w:lang w:val="en-US"/>
        </w:rPr>
      </w:pPr>
      <w:r w:rsidRPr="00741B9D">
        <w:rPr>
          <w:b/>
          <w:sz w:val="40"/>
          <w:szCs w:val="40"/>
        </w:rPr>
        <w:lastRenderedPageBreak/>
        <w:t xml:space="preserve">План за дейността на Народно читалище </w:t>
      </w:r>
      <w:r w:rsidRPr="00741B9D">
        <w:rPr>
          <w:b/>
          <w:sz w:val="40"/>
          <w:szCs w:val="40"/>
          <w:lang w:val="en-US"/>
        </w:rPr>
        <w:t>,,</w:t>
      </w:r>
      <w:r w:rsidRPr="00741B9D">
        <w:rPr>
          <w:b/>
          <w:sz w:val="40"/>
          <w:szCs w:val="40"/>
        </w:rPr>
        <w:t>Пробуда 1927</w:t>
      </w:r>
      <w:r w:rsidRPr="00741B9D">
        <w:rPr>
          <w:b/>
          <w:sz w:val="40"/>
          <w:szCs w:val="40"/>
          <w:lang w:val="en-US"/>
        </w:rPr>
        <w:t>’’</w:t>
      </w:r>
    </w:p>
    <w:p w:rsidR="00741B9D" w:rsidRPr="00741B9D" w:rsidRDefault="00741B9D" w:rsidP="00741B9D">
      <w:pPr>
        <w:jc w:val="center"/>
        <w:rPr>
          <w:b/>
          <w:sz w:val="40"/>
          <w:szCs w:val="40"/>
        </w:rPr>
      </w:pPr>
      <w:r w:rsidRPr="00741B9D">
        <w:rPr>
          <w:b/>
          <w:sz w:val="40"/>
          <w:szCs w:val="40"/>
        </w:rPr>
        <w:t>с.Китанчево през 2019 година</w:t>
      </w:r>
    </w:p>
    <w:p w:rsidR="00741B9D" w:rsidRDefault="00741B9D" w:rsidP="00741B9D">
      <w:pPr>
        <w:jc w:val="right"/>
        <w:rPr>
          <w:b/>
          <w:sz w:val="40"/>
          <w:szCs w:val="40"/>
        </w:rPr>
      </w:pPr>
    </w:p>
    <w:p w:rsidR="00741B9D" w:rsidRDefault="00741B9D" w:rsidP="00741B9D">
      <w:pPr>
        <w:outlineLvl w:val="0"/>
        <w:rPr>
          <w:b/>
          <w:sz w:val="32"/>
          <w:szCs w:val="32"/>
        </w:rPr>
      </w:pPr>
      <w:r w:rsidRPr="00957D84">
        <w:rPr>
          <w:b/>
          <w:sz w:val="32"/>
          <w:szCs w:val="32"/>
        </w:rPr>
        <w:t>През  месец  Януари:</w:t>
      </w:r>
    </w:p>
    <w:p w:rsidR="00741B9D" w:rsidRPr="00015D0A" w:rsidRDefault="00741B9D" w:rsidP="00741B9D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 се подготвят </w:t>
      </w:r>
      <w:r w:rsidRPr="00957D84">
        <w:rPr>
          <w:b/>
          <w:sz w:val="32"/>
          <w:szCs w:val="32"/>
        </w:rPr>
        <w:t xml:space="preserve"> кътове съвместно с ОУ ,,Христо 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Ботев” по случай 1</w:t>
      </w:r>
      <w:r>
        <w:rPr>
          <w:b/>
          <w:sz w:val="32"/>
          <w:szCs w:val="32"/>
          <w:lang w:val="en-US"/>
        </w:rPr>
        <w:t>4</w:t>
      </w:r>
      <w:r>
        <w:rPr>
          <w:b/>
          <w:sz w:val="32"/>
          <w:szCs w:val="32"/>
        </w:rPr>
        <w:t>1</w:t>
      </w:r>
      <w:r w:rsidRPr="00957D84">
        <w:rPr>
          <w:b/>
          <w:sz w:val="32"/>
          <w:szCs w:val="32"/>
        </w:rPr>
        <w:t xml:space="preserve"> години</w:t>
      </w:r>
      <w:r>
        <w:rPr>
          <w:b/>
          <w:sz w:val="32"/>
          <w:szCs w:val="32"/>
        </w:rPr>
        <w:t xml:space="preserve"> от рождението на П.Яворов и 156</w:t>
      </w:r>
      <w:r w:rsidRPr="00957D84">
        <w:rPr>
          <w:b/>
          <w:sz w:val="32"/>
          <w:szCs w:val="32"/>
        </w:rPr>
        <w:t xml:space="preserve"> години  </w:t>
      </w:r>
      <w:r>
        <w:rPr>
          <w:b/>
          <w:sz w:val="32"/>
          <w:szCs w:val="32"/>
        </w:rPr>
        <w:t xml:space="preserve">от </w:t>
      </w:r>
      <w:r w:rsidRPr="00957D84">
        <w:rPr>
          <w:b/>
          <w:sz w:val="32"/>
          <w:szCs w:val="32"/>
        </w:rPr>
        <w:t>рожде</w:t>
      </w:r>
      <w:r>
        <w:rPr>
          <w:b/>
          <w:sz w:val="32"/>
          <w:szCs w:val="32"/>
        </w:rPr>
        <w:t>нието на Алеко Константинов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 </w:t>
      </w:r>
    </w:p>
    <w:p w:rsidR="00741B9D" w:rsidRPr="00957D84" w:rsidRDefault="00741B9D" w:rsidP="00741B9D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През месец Ф</w:t>
      </w:r>
      <w:r w:rsidRPr="00957D84">
        <w:rPr>
          <w:b/>
          <w:sz w:val="32"/>
          <w:szCs w:val="32"/>
        </w:rPr>
        <w:t>евруари:</w:t>
      </w:r>
    </w:p>
    <w:p w:rsidR="00741B9D" w:rsidRPr="00015D0A" w:rsidRDefault="00741B9D" w:rsidP="00741B9D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Да се организира увеселение по повод деня на  влюбените и общо селско увеселение по повод Бабин ден.</w:t>
      </w:r>
      <w:r w:rsidRPr="009707E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Да се чества Международния ден на </w:t>
      </w:r>
      <w:r w:rsidRPr="00957D84">
        <w:rPr>
          <w:b/>
          <w:sz w:val="32"/>
          <w:szCs w:val="32"/>
        </w:rPr>
        <w:t>Майчиния език</w:t>
      </w:r>
      <w:r>
        <w:rPr>
          <w:b/>
          <w:sz w:val="32"/>
          <w:szCs w:val="32"/>
        </w:rPr>
        <w:t>.</w:t>
      </w:r>
    </w:p>
    <w:p w:rsidR="00741B9D" w:rsidRPr="00957D84" w:rsidRDefault="00741B9D" w:rsidP="00741B9D">
      <w:pPr>
        <w:outlineLvl w:val="0"/>
        <w:rPr>
          <w:b/>
          <w:sz w:val="32"/>
          <w:szCs w:val="32"/>
        </w:rPr>
      </w:pPr>
      <w:r w:rsidRPr="00957D84">
        <w:rPr>
          <w:b/>
          <w:sz w:val="32"/>
          <w:szCs w:val="32"/>
        </w:rPr>
        <w:t>През месец Март:</w:t>
      </w:r>
    </w:p>
    <w:p w:rsidR="00741B9D" w:rsidRDefault="00741B9D" w:rsidP="00741B9D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Да се организират</w:t>
      </w:r>
      <w:r w:rsidRPr="00957D84">
        <w:rPr>
          <w:b/>
          <w:sz w:val="32"/>
          <w:szCs w:val="32"/>
        </w:rPr>
        <w:t xml:space="preserve"> литературно</w:t>
      </w:r>
      <w:r>
        <w:rPr>
          <w:b/>
          <w:sz w:val="32"/>
          <w:szCs w:val="32"/>
        </w:rPr>
        <w:t xml:space="preserve"> -</w:t>
      </w:r>
      <w:r w:rsidRPr="00957D84">
        <w:rPr>
          <w:b/>
          <w:sz w:val="32"/>
          <w:szCs w:val="32"/>
        </w:rPr>
        <w:t xml:space="preserve"> музикални програми:</w:t>
      </w:r>
      <w:r>
        <w:rPr>
          <w:b/>
          <w:sz w:val="32"/>
          <w:szCs w:val="32"/>
        </w:rPr>
        <w:t xml:space="preserve"> за посрещане на Баба Марта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и 1</w:t>
      </w:r>
      <w:r>
        <w:rPr>
          <w:b/>
          <w:sz w:val="32"/>
          <w:szCs w:val="32"/>
          <w:lang w:val="en-US"/>
        </w:rPr>
        <w:t>4</w:t>
      </w:r>
      <w:r>
        <w:rPr>
          <w:b/>
          <w:sz w:val="32"/>
          <w:szCs w:val="32"/>
        </w:rPr>
        <w:t>2</w:t>
      </w:r>
      <w:r w:rsidRPr="00957D84">
        <w:rPr>
          <w:b/>
          <w:sz w:val="32"/>
          <w:szCs w:val="32"/>
        </w:rPr>
        <w:t xml:space="preserve">  години</w:t>
      </w:r>
      <w:r>
        <w:rPr>
          <w:b/>
          <w:sz w:val="32"/>
          <w:szCs w:val="32"/>
        </w:rPr>
        <w:t xml:space="preserve">  от освобождението на България.</w:t>
      </w:r>
      <w:r w:rsidRPr="00957D84">
        <w:rPr>
          <w:b/>
          <w:sz w:val="32"/>
          <w:szCs w:val="32"/>
        </w:rPr>
        <w:t xml:space="preserve"> </w:t>
      </w:r>
    </w:p>
    <w:p w:rsidR="00741B9D" w:rsidRPr="00741B9D" w:rsidRDefault="00741B9D" w:rsidP="00741B9D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Да се организира общо селско увеселение по повод деня на жената. Да се организира литературно музикална програма</w:t>
      </w:r>
      <w:r w:rsidRPr="00ED19AA">
        <w:rPr>
          <w:b/>
          <w:sz w:val="32"/>
          <w:szCs w:val="32"/>
        </w:rPr>
        <w:t xml:space="preserve"> </w:t>
      </w:r>
      <w:r w:rsidRPr="00957D84">
        <w:rPr>
          <w:b/>
          <w:sz w:val="32"/>
          <w:szCs w:val="32"/>
        </w:rPr>
        <w:t>по повод първа пролет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 xml:space="preserve"> съвместно с учениците от ОУ</w:t>
      </w:r>
      <w:r>
        <w:rPr>
          <w:b/>
          <w:sz w:val="32"/>
          <w:szCs w:val="32"/>
          <w:lang w:val="en-US"/>
        </w:rPr>
        <w:t xml:space="preserve">,, </w:t>
      </w:r>
      <w:r>
        <w:rPr>
          <w:b/>
          <w:sz w:val="32"/>
          <w:szCs w:val="32"/>
        </w:rPr>
        <w:t>Христо Ботев</w:t>
      </w:r>
      <w:r>
        <w:rPr>
          <w:b/>
          <w:sz w:val="32"/>
          <w:szCs w:val="32"/>
          <w:lang w:val="en-US"/>
        </w:rPr>
        <w:t>’’</w:t>
      </w:r>
      <w:r>
        <w:rPr>
          <w:b/>
          <w:sz w:val="32"/>
          <w:szCs w:val="32"/>
        </w:rPr>
        <w:t>с.Китанчево</w:t>
      </w:r>
    </w:p>
    <w:p w:rsidR="00741B9D" w:rsidRPr="00957D84" w:rsidRDefault="00741B9D" w:rsidP="00741B9D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През месец  Април</w:t>
      </w:r>
      <w:r w:rsidRPr="00957D84">
        <w:rPr>
          <w:b/>
          <w:sz w:val="32"/>
          <w:szCs w:val="32"/>
        </w:rPr>
        <w:t>:</w:t>
      </w:r>
    </w:p>
    <w:p w:rsidR="00741B9D" w:rsidRDefault="00741B9D" w:rsidP="00741B9D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Да се организират</w:t>
      </w:r>
      <w:r w:rsidRPr="00957D84">
        <w:rPr>
          <w:b/>
          <w:sz w:val="32"/>
          <w:szCs w:val="32"/>
        </w:rPr>
        <w:t xml:space="preserve"> общоселски  увеселения п</w:t>
      </w:r>
      <w:r>
        <w:rPr>
          <w:b/>
          <w:sz w:val="32"/>
          <w:szCs w:val="32"/>
        </w:rPr>
        <w:t xml:space="preserve">о повод деня на хумора и шегата. </w:t>
      </w:r>
    </w:p>
    <w:p w:rsidR="00741B9D" w:rsidRDefault="00741B9D" w:rsidP="00741B9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Да се организира </w:t>
      </w:r>
      <w:r w:rsidRPr="00957D84">
        <w:rPr>
          <w:b/>
          <w:sz w:val="32"/>
          <w:szCs w:val="32"/>
        </w:rPr>
        <w:t xml:space="preserve">детски клуб за четене </w:t>
      </w:r>
      <w:r>
        <w:rPr>
          <w:b/>
          <w:sz w:val="32"/>
          <w:szCs w:val="32"/>
        </w:rPr>
        <w:t>на книги -</w:t>
      </w:r>
      <w:r w:rsidRPr="00957D84">
        <w:rPr>
          <w:b/>
          <w:sz w:val="32"/>
          <w:szCs w:val="32"/>
        </w:rPr>
        <w:t xml:space="preserve">  пр</w:t>
      </w:r>
      <w:r>
        <w:rPr>
          <w:b/>
          <w:sz w:val="32"/>
          <w:szCs w:val="32"/>
        </w:rPr>
        <w:t xml:space="preserve">иятели на книгата, по повод  деня на детската книга. </w:t>
      </w:r>
    </w:p>
    <w:p w:rsidR="00741B9D" w:rsidRDefault="00741B9D" w:rsidP="00741B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 се организира </w:t>
      </w:r>
      <w:r w:rsidRPr="00957D84">
        <w:rPr>
          <w:b/>
          <w:sz w:val="32"/>
          <w:szCs w:val="32"/>
        </w:rPr>
        <w:t>Великде</w:t>
      </w:r>
      <w:r>
        <w:rPr>
          <w:b/>
          <w:sz w:val="32"/>
          <w:szCs w:val="32"/>
        </w:rPr>
        <w:t xml:space="preserve">нска изложба  и кът за Великден </w:t>
      </w:r>
      <w:r w:rsidRPr="00957D84">
        <w:rPr>
          <w:b/>
          <w:sz w:val="32"/>
          <w:szCs w:val="32"/>
        </w:rPr>
        <w:t>съвместно с учениците от ОУ ,</w:t>
      </w:r>
      <w:r>
        <w:rPr>
          <w:b/>
          <w:sz w:val="32"/>
          <w:szCs w:val="32"/>
        </w:rPr>
        <w:t>,Христо Ботев’’  от село Китанчево.</w:t>
      </w:r>
    </w:p>
    <w:p w:rsidR="00741B9D" w:rsidRPr="00781043" w:rsidRDefault="00741B9D" w:rsidP="00741B9D">
      <w:pPr>
        <w:tabs>
          <w:tab w:val="left" w:pos="180"/>
        </w:tabs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През месец М</w:t>
      </w:r>
      <w:r w:rsidRPr="00957D84">
        <w:rPr>
          <w:b/>
          <w:sz w:val="32"/>
          <w:szCs w:val="32"/>
        </w:rPr>
        <w:t>ай:</w:t>
      </w:r>
    </w:p>
    <w:p w:rsidR="00741B9D" w:rsidRPr="00340B18" w:rsidRDefault="00741B9D" w:rsidP="00741B9D">
      <w:pPr>
        <w:tabs>
          <w:tab w:val="left" w:pos="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Да се чества деня на библиотекаря. Да се отпразнува д</w:t>
      </w:r>
      <w:r w:rsidRPr="00957D84">
        <w:rPr>
          <w:b/>
          <w:sz w:val="32"/>
          <w:szCs w:val="32"/>
        </w:rPr>
        <w:t>еня на</w:t>
      </w:r>
      <w:r>
        <w:rPr>
          <w:b/>
          <w:sz w:val="32"/>
          <w:szCs w:val="32"/>
        </w:rPr>
        <w:t xml:space="preserve"> Българската просвета и култура съвместно с ОУ</w:t>
      </w:r>
      <w:r>
        <w:rPr>
          <w:b/>
          <w:sz w:val="32"/>
          <w:szCs w:val="32"/>
          <w:lang w:val="en-US"/>
        </w:rPr>
        <w:t>,,</w:t>
      </w:r>
      <w:r>
        <w:rPr>
          <w:b/>
          <w:sz w:val="32"/>
          <w:szCs w:val="32"/>
        </w:rPr>
        <w:t>Христо Ботев</w:t>
      </w:r>
      <w:r>
        <w:rPr>
          <w:b/>
          <w:sz w:val="32"/>
          <w:szCs w:val="32"/>
          <w:lang w:val="en-US"/>
        </w:rPr>
        <w:t>’’</w:t>
      </w:r>
      <w:r>
        <w:rPr>
          <w:b/>
          <w:sz w:val="32"/>
          <w:szCs w:val="32"/>
        </w:rPr>
        <w:t>с.Китанчево.</w:t>
      </w:r>
    </w:p>
    <w:p w:rsidR="00741B9D" w:rsidRDefault="00741B9D" w:rsidP="00741B9D">
      <w:pPr>
        <w:tabs>
          <w:tab w:val="left" w:pos="180"/>
        </w:tabs>
        <w:outlineLvl w:val="0"/>
        <w:rPr>
          <w:b/>
          <w:sz w:val="32"/>
          <w:szCs w:val="32"/>
        </w:rPr>
      </w:pPr>
      <w:r w:rsidRPr="00957D84">
        <w:rPr>
          <w:b/>
          <w:sz w:val="32"/>
          <w:szCs w:val="32"/>
        </w:rPr>
        <w:t>Месец Юни:</w:t>
      </w:r>
    </w:p>
    <w:p w:rsidR="00741B9D" w:rsidRDefault="00741B9D" w:rsidP="00741B9D">
      <w:pPr>
        <w:tabs>
          <w:tab w:val="left" w:pos="180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Да се отпразнува международния ден на детето.</w:t>
      </w:r>
      <w:r w:rsidRPr="00957D84">
        <w:rPr>
          <w:b/>
          <w:sz w:val="32"/>
          <w:szCs w:val="32"/>
        </w:rPr>
        <w:t xml:space="preserve"> </w:t>
      </w:r>
    </w:p>
    <w:p w:rsidR="00741B9D" w:rsidRDefault="00741B9D" w:rsidP="00741B9D">
      <w:pPr>
        <w:tabs>
          <w:tab w:val="left" w:pos="180"/>
        </w:tabs>
        <w:outlineLvl w:val="0"/>
        <w:rPr>
          <w:b/>
          <w:sz w:val="32"/>
          <w:szCs w:val="32"/>
        </w:rPr>
      </w:pPr>
      <w:r w:rsidRPr="00957D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Да се организира л</w:t>
      </w:r>
      <w:r w:rsidRPr="00957D84">
        <w:rPr>
          <w:b/>
          <w:sz w:val="32"/>
          <w:szCs w:val="32"/>
        </w:rPr>
        <w:t>итературно</w:t>
      </w:r>
      <w:r>
        <w:rPr>
          <w:b/>
          <w:sz w:val="32"/>
          <w:szCs w:val="32"/>
        </w:rPr>
        <w:t xml:space="preserve"> - музикална програма</w:t>
      </w:r>
      <w:r w:rsidRPr="00957D84">
        <w:rPr>
          <w:b/>
          <w:sz w:val="32"/>
          <w:szCs w:val="32"/>
        </w:rPr>
        <w:t xml:space="preserve"> с учениците от ОУ</w:t>
      </w:r>
      <w:r>
        <w:rPr>
          <w:b/>
          <w:sz w:val="32"/>
          <w:szCs w:val="32"/>
        </w:rPr>
        <w:t xml:space="preserve"> </w:t>
      </w:r>
      <w:r w:rsidRPr="00957D84">
        <w:rPr>
          <w:b/>
          <w:sz w:val="32"/>
          <w:szCs w:val="32"/>
        </w:rPr>
        <w:t xml:space="preserve">,,Христо Ботев’’ </w:t>
      </w:r>
      <w:r>
        <w:rPr>
          <w:b/>
          <w:sz w:val="32"/>
          <w:szCs w:val="32"/>
        </w:rPr>
        <w:t xml:space="preserve">по </w:t>
      </w:r>
      <w:r w:rsidRPr="00957D84">
        <w:rPr>
          <w:b/>
          <w:sz w:val="32"/>
          <w:szCs w:val="32"/>
        </w:rPr>
        <w:t xml:space="preserve">повод </w:t>
      </w:r>
      <w:r>
        <w:rPr>
          <w:b/>
          <w:sz w:val="32"/>
          <w:szCs w:val="32"/>
        </w:rPr>
        <w:t xml:space="preserve"> патронния празник на училището </w:t>
      </w:r>
      <w:r w:rsidRPr="00957D84">
        <w:rPr>
          <w:b/>
          <w:sz w:val="32"/>
          <w:szCs w:val="32"/>
        </w:rPr>
        <w:t>и изпращане на  учебн</w:t>
      </w:r>
      <w:r>
        <w:rPr>
          <w:b/>
          <w:sz w:val="32"/>
          <w:szCs w:val="32"/>
        </w:rPr>
        <w:t xml:space="preserve">ата година. </w:t>
      </w:r>
    </w:p>
    <w:p w:rsidR="00741B9D" w:rsidRPr="00957D84" w:rsidRDefault="00741B9D" w:rsidP="00741B9D">
      <w:pPr>
        <w:tabs>
          <w:tab w:val="left" w:pos="180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Да се подготви кът  посветен на 16</w:t>
      </w:r>
      <w:r>
        <w:rPr>
          <w:b/>
          <w:sz w:val="32"/>
          <w:szCs w:val="32"/>
          <w:lang w:val="en-US"/>
        </w:rPr>
        <w:t xml:space="preserve">6 </w:t>
      </w:r>
      <w:r w:rsidRPr="00957D84">
        <w:rPr>
          <w:b/>
          <w:sz w:val="32"/>
          <w:szCs w:val="32"/>
        </w:rPr>
        <w:t>години от рождението на Иван Вазов.</w:t>
      </w:r>
      <w:r>
        <w:rPr>
          <w:b/>
          <w:sz w:val="32"/>
          <w:szCs w:val="32"/>
        </w:rPr>
        <w:t xml:space="preserve"> Да се отпразнува мюсюлманския празник Рамазан байрам.</w:t>
      </w:r>
    </w:p>
    <w:p w:rsidR="00741B9D" w:rsidRDefault="00741B9D" w:rsidP="00741B9D">
      <w:pPr>
        <w:tabs>
          <w:tab w:val="left" w:pos="180"/>
        </w:tabs>
        <w:outlineLvl w:val="0"/>
        <w:rPr>
          <w:b/>
          <w:sz w:val="32"/>
          <w:szCs w:val="32"/>
        </w:rPr>
      </w:pPr>
      <w:r w:rsidRPr="00957D84">
        <w:rPr>
          <w:b/>
          <w:sz w:val="32"/>
          <w:szCs w:val="32"/>
        </w:rPr>
        <w:t>Месец Юли:</w:t>
      </w:r>
    </w:p>
    <w:p w:rsidR="00741B9D" w:rsidRPr="00015D0A" w:rsidRDefault="00741B9D" w:rsidP="00741B9D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Да се организира детска лятна работилница през ваканцията.</w:t>
      </w:r>
    </w:p>
    <w:p w:rsidR="00741B9D" w:rsidRPr="00015D0A" w:rsidRDefault="00741B9D" w:rsidP="00741B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 </w:t>
      </w:r>
      <w:r w:rsidRPr="00957D84">
        <w:rPr>
          <w:b/>
          <w:sz w:val="32"/>
          <w:szCs w:val="32"/>
        </w:rPr>
        <w:t>се ор</w:t>
      </w:r>
      <w:r>
        <w:rPr>
          <w:b/>
          <w:sz w:val="32"/>
          <w:szCs w:val="32"/>
        </w:rPr>
        <w:t>ганизират  кътове по повод 1</w:t>
      </w:r>
      <w:r>
        <w:rPr>
          <w:b/>
          <w:sz w:val="32"/>
          <w:szCs w:val="32"/>
          <w:lang w:val="en-US"/>
        </w:rPr>
        <w:t>4</w:t>
      </w:r>
      <w:r>
        <w:rPr>
          <w:b/>
          <w:sz w:val="32"/>
          <w:szCs w:val="32"/>
        </w:rPr>
        <w:t>2</w:t>
      </w:r>
      <w:r w:rsidRPr="00957D84">
        <w:rPr>
          <w:b/>
          <w:sz w:val="32"/>
          <w:szCs w:val="32"/>
        </w:rPr>
        <w:t xml:space="preserve"> години о</w:t>
      </w:r>
      <w:r>
        <w:rPr>
          <w:b/>
          <w:sz w:val="32"/>
          <w:szCs w:val="32"/>
        </w:rPr>
        <w:t xml:space="preserve">т рождението на Елин Пелин и  230 </w:t>
      </w:r>
      <w:r w:rsidRPr="00957D84">
        <w:rPr>
          <w:b/>
          <w:sz w:val="32"/>
          <w:szCs w:val="32"/>
        </w:rPr>
        <w:t xml:space="preserve"> години </w:t>
      </w:r>
      <w:r>
        <w:rPr>
          <w:b/>
          <w:sz w:val="32"/>
          <w:szCs w:val="32"/>
        </w:rPr>
        <w:t>от рождението на Васил Априлов.</w:t>
      </w:r>
    </w:p>
    <w:p w:rsidR="00741B9D" w:rsidRPr="00957D84" w:rsidRDefault="00741B9D" w:rsidP="00741B9D">
      <w:pPr>
        <w:tabs>
          <w:tab w:val="left" w:pos="180"/>
        </w:tabs>
        <w:outlineLvl w:val="0"/>
        <w:rPr>
          <w:b/>
          <w:sz w:val="32"/>
          <w:szCs w:val="32"/>
        </w:rPr>
      </w:pPr>
      <w:r w:rsidRPr="00957D84">
        <w:rPr>
          <w:b/>
          <w:sz w:val="32"/>
          <w:szCs w:val="32"/>
        </w:rPr>
        <w:t>Месец Август:</w:t>
      </w:r>
    </w:p>
    <w:p w:rsidR="00741B9D" w:rsidRDefault="00741B9D" w:rsidP="00741B9D">
      <w:pPr>
        <w:tabs>
          <w:tab w:val="left" w:pos="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 се организира младежко увеселение по повод </w:t>
      </w:r>
      <w:r w:rsidRPr="00957D84">
        <w:rPr>
          <w:b/>
          <w:sz w:val="32"/>
          <w:szCs w:val="32"/>
        </w:rPr>
        <w:t xml:space="preserve"> ,,Меж</w:t>
      </w:r>
      <w:r>
        <w:rPr>
          <w:b/>
          <w:sz w:val="32"/>
          <w:szCs w:val="32"/>
        </w:rPr>
        <w:t>дународния ден на  младежта</w:t>
      </w:r>
      <w:r>
        <w:rPr>
          <w:b/>
          <w:sz w:val="32"/>
          <w:szCs w:val="32"/>
          <w:lang w:val="en-US"/>
        </w:rPr>
        <w:t>”</w:t>
      </w:r>
      <w:r>
        <w:rPr>
          <w:b/>
          <w:sz w:val="32"/>
          <w:szCs w:val="32"/>
        </w:rPr>
        <w:t>.</w:t>
      </w:r>
    </w:p>
    <w:p w:rsidR="00741B9D" w:rsidRDefault="00741B9D" w:rsidP="00741B9D">
      <w:pPr>
        <w:tabs>
          <w:tab w:val="left" w:pos="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Да </w:t>
      </w:r>
      <w:r w:rsidRPr="00957D84">
        <w:rPr>
          <w:b/>
          <w:sz w:val="32"/>
          <w:szCs w:val="32"/>
        </w:rPr>
        <w:t>се ор</w:t>
      </w:r>
      <w:r>
        <w:rPr>
          <w:b/>
          <w:sz w:val="32"/>
          <w:szCs w:val="32"/>
        </w:rPr>
        <w:t>ганизират  кътове по повод 1</w:t>
      </w:r>
      <w:r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</w:rPr>
        <w:t>7</w:t>
      </w:r>
      <w:r w:rsidRPr="00957D84">
        <w:rPr>
          <w:b/>
          <w:sz w:val="32"/>
          <w:szCs w:val="32"/>
        </w:rPr>
        <w:t xml:space="preserve"> години  от рож</w:t>
      </w:r>
      <w:r>
        <w:rPr>
          <w:b/>
          <w:sz w:val="32"/>
          <w:szCs w:val="32"/>
        </w:rPr>
        <w:t>дението на Ангел  Каралийчев,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</w:rPr>
        <w:t>1</w:t>
      </w:r>
      <w:r w:rsidRPr="00957D84">
        <w:rPr>
          <w:b/>
          <w:sz w:val="32"/>
          <w:szCs w:val="32"/>
        </w:rPr>
        <w:t xml:space="preserve"> години от рождението</w:t>
      </w:r>
      <w:r>
        <w:rPr>
          <w:b/>
          <w:sz w:val="32"/>
          <w:szCs w:val="32"/>
        </w:rPr>
        <w:t xml:space="preserve"> на Дора Габе. </w:t>
      </w:r>
    </w:p>
    <w:p w:rsidR="00741B9D" w:rsidRPr="00957D84" w:rsidRDefault="00741B9D" w:rsidP="00741B9D">
      <w:pPr>
        <w:tabs>
          <w:tab w:val="left" w:pos="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Да </w:t>
      </w:r>
      <w:r w:rsidRPr="00957D84">
        <w:rPr>
          <w:b/>
          <w:sz w:val="32"/>
          <w:szCs w:val="32"/>
        </w:rPr>
        <w:t>се ор</w:t>
      </w:r>
      <w:r>
        <w:rPr>
          <w:b/>
          <w:sz w:val="32"/>
          <w:szCs w:val="32"/>
        </w:rPr>
        <w:t>ганизира  увеселение по повод в</w:t>
      </w:r>
      <w:r w:rsidRPr="00957D84">
        <w:rPr>
          <w:b/>
          <w:sz w:val="32"/>
          <w:szCs w:val="32"/>
        </w:rPr>
        <w:t>ечер на младото семейство.</w:t>
      </w:r>
      <w:r>
        <w:rPr>
          <w:b/>
          <w:sz w:val="32"/>
          <w:szCs w:val="32"/>
        </w:rPr>
        <w:br/>
      </w:r>
      <w:r w:rsidRPr="00957D84">
        <w:rPr>
          <w:b/>
          <w:sz w:val="32"/>
          <w:szCs w:val="32"/>
        </w:rPr>
        <w:t>Месец Септември:</w:t>
      </w:r>
    </w:p>
    <w:p w:rsidR="00741B9D" w:rsidRDefault="00741B9D" w:rsidP="00741B9D">
      <w:pPr>
        <w:tabs>
          <w:tab w:val="left" w:pos="180"/>
        </w:tabs>
        <w:rPr>
          <w:b/>
          <w:sz w:val="32"/>
          <w:szCs w:val="32"/>
        </w:rPr>
      </w:pPr>
      <w:r w:rsidRPr="005D46AA">
        <w:rPr>
          <w:b/>
          <w:sz w:val="32"/>
          <w:szCs w:val="32"/>
        </w:rPr>
        <w:t>Да се организира общо селско увеселение по повод К</w:t>
      </w:r>
      <w:r>
        <w:rPr>
          <w:b/>
          <w:sz w:val="32"/>
          <w:szCs w:val="32"/>
        </w:rPr>
        <w:t>урбан байра</w:t>
      </w:r>
      <w:r w:rsidRPr="005D46AA">
        <w:rPr>
          <w:b/>
          <w:sz w:val="32"/>
          <w:szCs w:val="32"/>
        </w:rPr>
        <w:t>м.</w:t>
      </w:r>
      <w:r>
        <w:rPr>
          <w:b/>
          <w:sz w:val="32"/>
          <w:szCs w:val="32"/>
        </w:rPr>
        <w:t xml:space="preserve"> Да се чества денят на Съединението. </w:t>
      </w:r>
    </w:p>
    <w:p w:rsidR="00741B9D" w:rsidRDefault="00741B9D" w:rsidP="00741B9D">
      <w:pPr>
        <w:tabs>
          <w:tab w:val="left" w:pos="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 се организира литературно-музикална програма  по </w:t>
      </w:r>
      <w:r w:rsidRPr="00957D84">
        <w:rPr>
          <w:b/>
          <w:sz w:val="32"/>
          <w:szCs w:val="32"/>
        </w:rPr>
        <w:t xml:space="preserve">повод </w:t>
      </w:r>
      <w:r>
        <w:rPr>
          <w:b/>
          <w:sz w:val="32"/>
          <w:szCs w:val="32"/>
        </w:rPr>
        <w:t xml:space="preserve"> новата учебна година съвместно с</w:t>
      </w:r>
      <w:r w:rsidRPr="00697C85">
        <w:rPr>
          <w:b/>
          <w:sz w:val="32"/>
          <w:szCs w:val="32"/>
        </w:rPr>
        <w:t xml:space="preserve"> </w:t>
      </w:r>
      <w:r w:rsidRPr="00957D84">
        <w:rPr>
          <w:b/>
          <w:sz w:val="32"/>
          <w:szCs w:val="32"/>
        </w:rPr>
        <w:t>ОУ</w:t>
      </w:r>
      <w:r>
        <w:rPr>
          <w:b/>
          <w:sz w:val="32"/>
          <w:szCs w:val="32"/>
        </w:rPr>
        <w:t xml:space="preserve"> </w:t>
      </w:r>
      <w:r w:rsidRPr="00957D84">
        <w:rPr>
          <w:b/>
          <w:sz w:val="32"/>
          <w:szCs w:val="32"/>
        </w:rPr>
        <w:t>,,Христо Ботев’’</w:t>
      </w:r>
      <w:r>
        <w:rPr>
          <w:b/>
          <w:sz w:val="32"/>
          <w:szCs w:val="32"/>
        </w:rPr>
        <w:t xml:space="preserve"> . </w:t>
      </w:r>
    </w:p>
    <w:p w:rsidR="00741B9D" w:rsidRPr="00741B9D" w:rsidRDefault="00741B9D" w:rsidP="00741B9D">
      <w:pPr>
        <w:tabs>
          <w:tab w:val="left" w:pos="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Да се чества деня на н</w:t>
      </w:r>
      <w:r w:rsidRPr="00957D84">
        <w:rPr>
          <w:b/>
          <w:sz w:val="32"/>
          <w:szCs w:val="32"/>
        </w:rPr>
        <w:t>езависимостта на Б</w:t>
      </w:r>
      <w:r>
        <w:rPr>
          <w:b/>
          <w:sz w:val="32"/>
          <w:szCs w:val="32"/>
        </w:rPr>
        <w:t>ългария.</w:t>
      </w:r>
      <w:r w:rsidRPr="00697C85">
        <w:rPr>
          <w:b/>
          <w:sz w:val="32"/>
          <w:szCs w:val="32"/>
        </w:rPr>
        <w:t xml:space="preserve"> </w:t>
      </w:r>
    </w:p>
    <w:p w:rsidR="00741B9D" w:rsidRPr="00957D84" w:rsidRDefault="00741B9D" w:rsidP="00741B9D">
      <w:pPr>
        <w:tabs>
          <w:tab w:val="left" w:pos="180"/>
        </w:tabs>
        <w:outlineLvl w:val="0"/>
        <w:rPr>
          <w:b/>
          <w:sz w:val="32"/>
          <w:szCs w:val="32"/>
        </w:rPr>
      </w:pPr>
      <w:r w:rsidRPr="00957D84">
        <w:rPr>
          <w:b/>
          <w:sz w:val="32"/>
          <w:szCs w:val="32"/>
        </w:rPr>
        <w:t>Месец Октомври:</w:t>
      </w:r>
    </w:p>
    <w:p w:rsidR="00741B9D" w:rsidRPr="00697C85" w:rsidRDefault="00741B9D" w:rsidP="00741B9D">
      <w:pPr>
        <w:tabs>
          <w:tab w:val="left" w:pos="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Да се подготви кът  по случай  90г. от рождението на Йордан Р</w:t>
      </w:r>
      <w:r w:rsidRPr="00957D84">
        <w:rPr>
          <w:b/>
          <w:sz w:val="32"/>
          <w:szCs w:val="32"/>
        </w:rPr>
        <w:t>адичков</w:t>
      </w:r>
      <w:r>
        <w:rPr>
          <w:b/>
          <w:sz w:val="32"/>
          <w:szCs w:val="32"/>
          <w:lang w:val="en-US"/>
        </w:rPr>
        <w:t>.</w:t>
      </w:r>
      <w:r w:rsidRPr="00B8166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Да се чества Хелоуин -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DE1EDA">
        <w:rPr>
          <w:rFonts w:ascii="Arial" w:hAnsi="Arial" w:cs="Arial"/>
          <w:b/>
          <w:sz w:val="28"/>
          <w:szCs w:val="28"/>
          <w:shd w:val="clear" w:color="auto" w:fill="FFFFFF"/>
        </w:rPr>
        <w:t>карнавал, парти, маскен бал</w:t>
      </w:r>
      <w:r>
        <w:rPr>
          <w:b/>
          <w:sz w:val="32"/>
          <w:szCs w:val="32"/>
        </w:rPr>
        <w:t xml:space="preserve"> съвместно с децата от  ОУ”Христо Ботев”.</w:t>
      </w:r>
    </w:p>
    <w:p w:rsidR="00741B9D" w:rsidRDefault="00741B9D" w:rsidP="00741B9D">
      <w:pPr>
        <w:tabs>
          <w:tab w:val="left" w:pos="180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Месец  Ноември:</w:t>
      </w:r>
    </w:p>
    <w:p w:rsidR="00741B9D" w:rsidRDefault="00741B9D" w:rsidP="00741B9D">
      <w:pPr>
        <w:tabs>
          <w:tab w:val="left" w:pos="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Да се отпразнува д</w:t>
      </w:r>
      <w:r w:rsidRPr="00957D84">
        <w:rPr>
          <w:b/>
          <w:sz w:val="32"/>
          <w:szCs w:val="32"/>
        </w:rPr>
        <w:t>еня на народните будители съвместно с учениците  от ОУ</w:t>
      </w:r>
      <w:r>
        <w:rPr>
          <w:b/>
          <w:sz w:val="32"/>
          <w:szCs w:val="32"/>
        </w:rPr>
        <w:t xml:space="preserve"> ,,Христо Ботев” </w:t>
      </w:r>
      <w:r w:rsidRPr="00957D84">
        <w:rPr>
          <w:b/>
          <w:sz w:val="32"/>
          <w:szCs w:val="32"/>
        </w:rPr>
        <w:t>сел</w:t>
      </w:r>
      <w:r>
        <w:rPr>
          <w:b/>
          <w:sz w:val="32"/>
          <w:szCs w:val="32"/>
        </w:rPr>
        <w:t>о Китанчево.</w:t>
      </w:r>
      <w:r w:rsidRPr="00697C85">
        <w:rPr>
          <w:b/>
          <w:sz w:val="32"/>
          <w:szCs w:val="32"/>
        </w:rPr>
        <w:t xml:space="preserve"> </w:t>
      </w:r>
    </w:p>
    <w:p w:rsidR="00741B9D" w:rsidRDefault="00741B9D" w:rsidP="00741B9D">
      <w:pPr>
        <w:tabs>
          <w:tab w:val="left" w:pos="180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Месец Декември:</w:t>
      </w:r>
    </w:p>
    <w:p w:rsidR="00741B9D" w:rsidRPr="00D84AEE" w:rsidRDefault="00741B9D" w:rsidP="00741B9D">
      <w:pPr>
        <w:tabs>
          <w:tab w:val="left" w:pos="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 се организира </w:t>
      </w:r>
      <w:r w:rsidRPr="00957D84">
        <w:rPr>
          <w:b/>
          <w:sz w:val="32"/>
          <w:szCs w:val="32"/>
        </w:rPr>
        <w:t xml:space="preserve">общоселско </w:t>
      </w:r>
      <w:r>
        <w:rPr>
          <w:b/>
          <w:sz w:val="32"/>
          <w:szCs w:val="32"/>
        </w:rPr>
        <w:t xml:space="preserve"> и </w:t>
      </w:r>
      <w:r w:rsidRPr="00957D84">
        <w:rPr>
          <w:b/>
          <w:sz w:val="32"/>
          <w:szCs w:val="32"/>
        </w:rPr>
        <w:t>младежко увеселение</w:t>
      </w:r>
      <w:r w:rsidRPr="008900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за посрещане на Коледа и новата  2020</w:t>
      </w:r>
      <w:r>
        <w:rPr>
          <w:b/>
          <w:sz w:val="32"/>
          <w:szCs w:val="32"/>
          <w:lang w:val="en-US"/>
        </w:rPr>
        <w:t xml:space="preserve"> </w:t>
      </w:r>
      <w:r w:rsidRPr="00957D84">
        <w:rPr>
          <w:b/>
          <w:sz w:val="32"/>
          <w:szCs w:val="32"/>
        </w:rPr>
        <w:t>год</w:t>
      </w:r>
      <w:r w:rsidRPr="004B6D8C">
        <w:rPr>
          <w:b/>
          <w:sz w:val="36"/>
          <w:szCs w:val="36"/>
        </w:rPr>
        <w:t>ина.</w:t>
      </w:r>
    </w:p>
    <w:p w:rsidR="00741B9D" w:rsidRDefault="00741B9D" w:rsidP="00741B9D"/>
    <w:p w:rsidR="00741B9D" w:rsidRDefault="00741B9D" w:rsidP="00741B9D">
      <w:pPr>
        <w:tabs>
          <w:tab w:val="left" w:pos="180"/>
        </w:tabs>
        <w:outlineLvl w:val="0"/>
        <w:rPr>
          <w:b/>
          <w:sz w:val="32"/>
          <w:szCs w:val="32"/>
        </w:rPr>
      </w:pPr>
    </w:p>
    <w:p w:rsidR="00741B9D" w:rsidRPr="009A05EA" w:rsidRDefault="009A05EA" w:rsidP="009A05EA">
      <w:pPr>
        <w:jc w:val="right"/>
        <w:rPr>
          <w:b/>
          <w:sz w:val="32"/>
          <w:szCs w:val="32"/>
        </w:rPr>
      </w:pPr>
      <w:r w:rsidRPr="009A05EA">
        <w:rPr>
          <w:b/>
          <w:sz w:val="32"/>
          <w:szCs w:val="32"/>
        </w:rPr>
        <w:t>Севил Мустафова</w:t>
      </w:r>
    </w:p>
    <w:p w:rsidR="00741B9D" w:rsidRDefault="00741B9D" w:rsidP="00741B9D"/>
    <w:p w:rsidR="00741B9D" w:rsidRDefault="00741B9D" w:rsidP="00741B9D"/>
    <w:p w:rsidR="00741B9D" w:rsidRDefault="00741B9D" w:rsidP="00741B9D">
      <w:pPr>
        <w:jc w:val="right"/>
        <w:rPr>
          <w:b/>
          <w:sz w:val="40"/>
          <w:szCs w:val="40"/>
        </w:rPr>
      </w:pPr>
    </w:p>
    <w:p w:rsidR="009A05EA" w:rsidRPr="00957D84" w:rsidRDefault="009A05EA" w:rsidP="009A05EA">
      <w:pPr>
        <w:jc w:val="center"/>
        <w:outlineLvl w:val="0"/>
        <w:rPr>
          <w:b/>
          <w:sz w:val="32"/>
          <w:szCs w:val="32"/>
        </w:rPr>
      </w:pPr>
      <w:r w:rsidRPr="00957D84">
        <w:rPr>
          <w:b/>
          <w:sz w:val="32"/>
          <w:szCs w:val="32"/>
        </w:rPr>
        <w:lastRenderedPageBreak/>
        <w:t>НАРОДНО ЧИТАЛИЩЕ ,,ПРОБУДА 1927”</w:t>
      </w:r>
      <w:r>
        <w:rPr>
          <w:b/>
          <w:sz w:val="32"/>
          <w:szCs w:val="32"/>
        </w:rPr>
        <w:t xml:space="preserve">   </w:t>
      </w:r>
      <w:r w:rsidRPr="00957D84">
        <w:rPr>
          <w:b/>
          <w:sz w:val="32"/>
          <w:szCs w:val="32"/>
        </w:rPr>
        <w:t>с.</w:t>
      </w:r>
      <w:r>
        <w:rPr>
          <w:b/>
          <w:sz w:val="32"/>
          <w:szCs w:val="32"/>
        </w:rPr>
        <w:t xml:space="preserve"> </w:t>
      </w:r>
      <w:r w:rsidRPr="00957D84">
        <w:rPr>
          <w:b/>
          <w:sz w:val="32"/>
          <w:szCs w:val="32"/>
        </w:rPr>
        <w:t>КИТАНЧЕВО</w:t>
      </w:r>
    </w:p>
    <w:p w:rsidR="009A05EA" w:rsidRDefault="009A05EA" w:rsidP="009A05EA">
      <w:pPr>
        <w:tabs>
          <w:tab w:val="left" w:pos="270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Отчет  за дейността през 2018г.</w:t>
      </w:r>
    </w:p>
    <w:p w:rsidR="009A05EA" w:rsidRDefault="009A05EA" w:rsidP="009A05EA">
      <w:pPr>
        <w:tabs>
          <w:tab w:val="left" w:pos="2700"/>
        </w:tabs>
        <w:jc w:val="center"/>
        <w:outlineLvl w:val="0"/>
        <w:rPr>
          <w:b/>
          <w:sz w:val="32"/>
          <w:szCs w:val="32"/>
        </w:rPr>
      </w:pPr>
    </w:p>
    <w:p w:rsidR="009A05EA" w:rsidRDefault="009A05EA" w:rsidP="009A05EA">
      <w:pPr>
        <w:outlineLvl w:val="0"/>
        <w:rPr>
          <w:b/>
          <w:sz w:val="32"/>
          <w:szCs w:val="32"/>
        </w:rPr>
      </w:pPr>
      <w:r w:rsidRPr="00957D84">
        <w:rPr>
          <w:b/>
          <w:sz w:val="32"/>
          <w:szCs w:val="32"/>
        </w:rPr>
        <w:t>През  месец  Януари:</w:t>
      </w:r>
    </w:p>
    <w:p w:rsidR="009A05EA" w:rsidRPr="009A05EA" w:rsidRDefault="009A05EA" w:rsidP="009A05EA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 подготви  кът</w:t>
      </w:r>
      <w:r w:rsidRPr="00957D84">
        <w:rPr>
          <w:b/>
          <w:sz w:val="32"/>
          <w:szCs w:val="32"/>
        </w:rPr>
        <w:t xml:space="preserve"> съвместно с ОУ ,,Христо 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Ботев” по случай 1</w:t>
      </w:r>
      <w:r>
        <w:rPr>
          <w:b/>
          <w:sz w:val="32"/>
          <w:szCs w:val="32"/>
          <w:lang w:val="en-US"/>
        </w:rPr>
        <w:t>40</w:t>
      </w:r>
      <w:r w:rsidRPr="00957D84">
        <w:rPr>
          <w:b/>
          <w:sz w:val="32"/>
          <w:szCs w:val="32"/>
        </w:rPr>
        <w:t xml:space="preserve"> години</w:t>
      </w:r>
      <w:r>
        <w:rPr>
          <w:b/>
          <w:sz w:val="32"/>
          <w:szCs w:val="32"/>
        </w:rPr>
        <w:t xml:space="preserve"> от рождението на П.Яворов</w:t>
      </w:r>
      <w:r>
        <w:rPr>
          <w:b/>
          <w:sz w:val="32"/>
          <w:szCs w:val="32"/>
          <w:lang w:val="en-US"/>
        </w:rPr>
        <w:t xml:space="preserve">, </w:t>
      </w:r>
      <w:r>
        <w:rPr>
          <w:b/>
          <w:sz w:val="32"/>
          <w:szCs w:val="32"/>
        </w:rPr>
        <w:t xml:space="preserve"> и 15</w:t>
      </w:r>
      <w:r>
        <w:rPr>
          <w:b/>
          <w:sz w:val="32"/>
          <w:szCs w:val="32"/>
          <w:lang w:val="en-US"/>
        </w:rPr>
        <w:t>5</w:t>
      </w:r>
      <w:r w:rsidRPr="00957D84">
        <w:rPr>
          <w:b/>
          <w:sz w:val="32"/>
          <w:szCs w:val="32"/>
        </w:rPr>
        <w:t xml:space="preserve"> години  </w:t>
      </w:r>
      <w:r>
        <w:rPr>
          <w:b/>
          <w:sz w:val="32"/>
          <w:szCs w:val="32"/>
        </w:rPr>
        <w:t xml:space="preserve">от </w:t>
      </w:r>
      <w:r w:rsidRPr="00957D84">
        <w:rPr>
          <w:b/>
          <w:sz w:val="32"/>
          <w:szCs w:val="32"/>
        </w:rPr>
        <w:t>рожде</w:t>
      </w:r>
      <w:r>
        <w:rPr>
          <w:b/>
          <w:sz w:val="32"/>
          <w:szCs w:val="32"/>
        </w:rPr>
        <w:t>нието на Алеко Константинов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 </w:t>
      </w:r>
    </w:p>
    <w:p w:rsidR="009A05EA" w:rsidRPr="00957D84" w:rsidRDefault="009A05EA" w:rsidP="009A05EA">
      <w:pPr>
        <w:outlineLvl w:val="0"/>
        <w:rPr>
          <w:b/>
          <w:sz w:val="32"/>
          <w:szCs w:val="32"/>
        </w:rPr>
      </w:pPr>
      <w:r w:rsidRPr="00957D84">
        <w:rPr>
          <w:b/>
          <w:sz w:val="32"/>
          <w:szCs w:val="32"/>
        </w:rPr>
        <w:t>През месец февруари:</w:t>
      </w:r>
    </w:p>
    <w:p w:rsidR="009A05EA" w:rsidRDefault="009A05EA" w:rsidP="009A05E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На 14 Февруари се организира увеселение по повод деня на  влюбените</w:t>
      </w:r>
      <w:r>
        <w:rPr>
          <w:b/>
          <w:sz w:val="32"/>
          <w:szCs w:val="32"/>
          <w:lang w:val="en-US"/>
        </w:rPr>
        <w:t>,</w:t>
      </w:r>
      <w:r>
        <w:rPr>
          <w:b/>
          <w:sz w:val="32"/>
          <w:szCs w:val="32"/>
        </w:rPr>
        <w:t xml:space="preserve"> и общо селско увеселение по повод Бабин ден. </w:t>
      </w:r>
    </w:p>
    <w:p w:rsidR="009A05EA" w:rsidRPr="009A05EA" w:rsidRDefault="009A05EA" w:rsidP="009A05EA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 21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 xml:space="preserve">Февруари се отбеляза се и Международния ден на </w:t>
      </w:r>
      <w:r w:rsidRPr="00957D84">
        <w:rPr>
          <w:b/>
          <w:sz w:val="32"/>
          <w:szCs w:val="32"/>
        </w:rPr>
        <w:t>Майчиния език</w:t>
      </w:r>
      <w:r w:rsidRPr="008E2CC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съвместно с учениците от ОУ</w:t>
      </w:r>
      <w:r>
        <w:rPr>
          <w:b/>
          <w:sz w:val="32"/>
          <w:szCs w:val="32"/>
          <w:lang w:val="en-US"/>
        </w:rPr>
        <w:t xml:space="preserve">,, </w:t>
      </w:r>
      <w:r>
        <w:rPr>
          <w:b/>
          <w:sz w:val="32"/>
          <w:szCs w:val="32"/>
        </w:rPr>
        <w:t>Христо Ботев</w:t>
      </w:r>
      <w:r>
        <w:rPr>
          <w:b/>
          <w:sz w:val="32"/>
          <w:szCs w:val="32"/>
          <w:lang w:val="en-US"/>
        </w:rPr>
        <w:t>’’</w:t>
      </w:r>
      <w:r>
        <w:rPr>
          <w:b/>
          <w:sz w:val="32"/>
          <w:szCs w:val="32"/>
        </w:rPr>
        <w:t>с.Китанчево.</w:t>
      </w:r>
    </w:p>
    <w:p w:rsidR="009A05EA" w:rsidRPr="00957D84" w:rsidRDefault="009A05EA" w:rsidP="009A05EA">
      <w:pPr>
        <w:outlineLvl w:val="0"/>
        <w:rPr>
          <w:b/>
          <w:sz w:val="32"/>
          <w:szCs w:val="32"/>
        </w:rPr>
      </w:pPr>
      <w:r w:rsidRPr="00957D84">
        <w:rPr>
          <w:b/>
          <w:sz w:val="32"/>
          <w:szCs w:val="32"/>
        </w:rPr>
        <w:t>През месец Март:</w:t>
      </w:r>
    </w:p>
    <w:p w:rsidR="009A05EA" w:rsidRDefault="009A05EA" w:rsidP="009A05EA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 1 Март се  организира</w:t>
      </w:r>
      <w:r w:rsidRPr="00957D84">
        <w:rPr>
          <w:b/>
          <w:sz w:val="32"/>
          <w:szCs w:val="32"/>
        </w:rPr>
        <w:t xml:space="preserve"> литературно</w:t>
      </w:r>
      <w:r>
        <w:rPr>
          <w:b/>
          <w:sz w:val="32"/>
          <w:szCs w:val="32"/>
        </w:rPr>
        <w:t xml:space="preserve"> - музикална програма</w:t>
      </w:r>
      <w:r w:rsidRPr="00957D8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за посрещане на Баба Марта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и 1</w:t>
      </w:r>
      <w:r>
        <w:rPr>
          <w:b/>
          <w:sz w:val="32"/>
          <w:szCs w:val="32"/>
          <w:lang w:val="en-US"/>
        </w:rPr>
        <w:t>40</w:t>
      </w:r>
      <w:r w:rsidRPr="00957D84">
        <w:rPr>
          <w:b/>
          <w:sz w:val="32"/>
          <w:szCs w:val="32"/>
        </w:rPr>
        <w:t xml:space="preserve">  години</w:t>
      </w:r>
      <w:r>
        <w:rPr>
          <w:b/>
          <w:sz w:val="32"/>
          <w:szCs w:val="32"/>
        </w:rPr>
        <w:t xml:space="preserve">  от освобождението на България.</w:t>
      </w:r>
      <w:r w:rsidRPr="00957D84">
        <w:rPr>
          <w:b/>
          <w:sz w:val="32"/>
          <w:szCs w:val="32"/>
        </w:rPr>
        <w:t xml:space="preserve"> </w:t>
      </w:r>
    </w:p>
    <w:p w:rsidR="009A05EA" w:rsidRDefault="009A05EA" w:rsidP="009A05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Организира се и общо селско увеселение на 8-ми Март по повод деня на жената. </w:t>
      </w:r>
    </w:p>
    <w:p w:rsidR="009A05EA" w:rsidRDefault="009A05EA" w:rsidP="009A05EA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 20 Март се организира се и  литературно музикална програма</w:t>
      </w:r>
      <w:r w:rsidRPr="00ED19AA">
        <w:rPr>
          <w:b/>
          <w:sz w:val="32"/>
          <w:szCs w:val="32"/>
        </w:rPr>
        <w:t xml:space="preserve"> </w:t>
      </w:r>
      <w:r w:rsidRPr="00957D84">
        <w:rPr>
          <w:b/>
          <w:sz w:val="32"/>
          <w:szCs w:val="32"/>
        </w:rPr>
        <w:t>по повод първа пролет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 xml:space="preserve"> съвместно с учениците от ОУ</w:t>
      </w:r>
      <w:r>
        <w:rPr>
          <w:b/>
          <w:sz w:val="32"/>
          <w:szCs w:val="32"/>
          <w:lang w:val="en-US"/>
        </w:rPr>
        <w:t xml:space="preserve">,, </w:t>
      </w:r>
      <w:r>
        <w:rPr>
          <w:b/>
          <w:sz w:val="32"/>
          <w:szCs w:val="32"/>
        </w:rPr>
        <w:t>Христо Ботев</w:t>
      </w:r>
      <w:r>
        <w:rPr>
          <w:b/>
          <w:sz w:val="32"/>
          <w:szCs w:val="32"/>
          <w:lang w:val="en-US"/>
        </w:rPr>
        <w:t>’’</w:t>
      </w:r>
      <w:r>
        <w:rPr>
          <w:b/>
          <w:sz w:val="32"/>
          <w:szCs w:val="32"/>
        </w:rPr>
        <w:t>с.Китанчево.</w:t>
      </w:r>
    </w:p>
    <w:p w:rsidR="009A05EA" w:rsidRPr="00957D84" w:rsidRDefault="009A05EA" w:rsidP="009A05EA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През месец  Април</w:t>
      </w:r>
      <w:r w:rsidRPr="00957D84">
        <w:rPr>
          <w:b/>
          <w:sz w:val="32"/>
          <w:szCs w:val="32"/>
        </w:rPr>
        <w:t>:</w:t>
      </w:r>
    </w:p>
    <w:p w:rsidR="009A05EA" w:rsidRDefault="009A05EA" w:rsidP="009A05EA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Се организира  увеселение</w:t>
      </w:r>
      <w:r w:rsidRPr="00957D84">
        <w:rPr>
          <w:b/>
          <w:sz w:val="32"/>
          <w:szCs w:val="32"/>
        </w:rPr>
        <w:t xml:space="preserve"> п</w:t>
      </w:r>
      <w:r>
        <w:rPr>
          <w:b/>
          <w:sz w:val="32"/>
          <w:szCs w:val="32"/>
        </w:rPr>
        <w:t xml:space="preserve">о повод деня на хумора и шегата. През месеца се организира </w:t>
      </w:r>
      <w:r w:rsidRPr="00957D84">
        <w:rPr>
          <w:b/>
          <w:sz w:val="32"/>
          <w:szCs w:val="32"/>
        </w:rPr>
        <w:t xml:space="preserve">детски клуб за четене </w:t>
      </w:r>
      <w:r>
        <w:rPr>
          <w:b/>
          <w:sz w:val="32"/>
          <w:szCs w:val="32"/>
        </w:rPr>
        <w:t>на книги -</w:t>
      </w:r>
      <w:r w:rsidRPr="00957D84">
        <w:rPr>
          <w:b/>
          <w:sz w:val="32"/>
          <w:szCs w:val="32"/>
        </w:rPr>
        <w:t xml:space="preserve">  </w:t>
      </w:r>
      <w:r w:rsidRPr="00957D84">
        <w:rPr>
          <w:b/>
          <w:sz w:val="32"/>
          <w:szCs w:val="32"/>
        </w:rPr>
        <w:lastRenderedPageBreak/>
        <w:t>пр</w:t>
      </w:r>
      <w:r>
        <w:rPr>
          <w:b/>
          <w:sz w:val="32"/>
          <w:szCs w:val="32"/>
        </w:rPr>
        <w:t xml:space="preserve">иятели на книгата, по повод  деня на детската книга. И кът за Великден </w:t>
      </w:r>
      <w:r w:rsidRPr="00957D84">
        <w:rPr>
          <w:b/>
          <w:sz w:val="32"/>
          <w:szCs w:val="32"/>
        </w:rPr>
        <w:t>съвместно с учениците от ОУ ,</w:t>
      </w:r>
      <w:r>
        <w:rPr>
          <w:b/>
          <w:sz w:val="32"/>
          <w:szCs w:val="32"/>
        </w:rPr>
        <w:t>,Христо Ботев’’  от село Китанчево.</w:t>
      </w:r>
    </w:p>
    <w:p w:rsidR="009A05EA" w:rsidRPr="00781043" w:rsidRDefault="009A05EA" w:rsidP="009A05EA">
      <w:pPr>
        <w:tabs>
          <w:tab w:val="left" w:pos="180"/>
        </w:tabs>
        <w:outlineLvl w:val="0"/>
        <w:rPr>
          <w:b/>
          <w:sz w:val="32"/>
          <w:szCs w:val="32"/>
          <w:lang w:val="en-US"/>
        </w:rPr>
      </w:pPr>
      <w:r w:rsidRPr="00957D84">
        <w:rPr>
          <w:b/>
          <w:sz w:val="32"/>
          <w:szCs w:val="32"/>
        </w:rPr>
        <w:t>През месец май:</w:t>
      </w:r>
    </w:p>
    <w:p w:rsidR="009A05EA" w:rsidRDefault="009A05EA" w:rsidP="009A05EA">
      <w:pPr>
        <w:tabs>
          <w:tab w:val="left" w:pos="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На 11.05 се отбеляза  деня на библиотекаря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 xml:space="preserve"> </w:t>
      </w:r>
    </w:p>
    <w:p w:rsidR="009A05EA" w:rsidRPr="00340B18" w:rsidRDefault="009A05EA" w:rsidP="009A05EA">
      <w:pPr>
        <w:tabs>
          <w:tab w:val="left" w:pos="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На 24 Май  се отпразнува д</w:t>
      </w:r>
      <w:r w:rsidRPr="00957D84">
        <w:rPr>
          <w:b/>
          <w:sz w:val="32"/>
          <w:szCs w:val="32"/>
        </w:rPr>
        <w:t>еня на</w:t>
      </w:r>
      <w:r>
        <w:rPr>
          <w:b/>
          <w:sz w:val="32"/>
          <w:szCs w:val="32"/>
        </w:rPr>
        <w:t xml:space="preserve"> Българската просвета и култура съвместно с ОУ</w:t>
      </w:r>
      <w:r>
        <w:rPr>
          <w:b/>
          <w:sz w:val="32"/>
          <w:szCs w:val="32"/>
          <w:lang w:val="en-US"/>
        </w:rPr>
        <w:t>,,</w:t>
      </w:r>
      <w:r>
        <w:rPr>
          <w:b/>
          <w:sz w:val="32"/>
          <w:szCs w:val="32"/>
        </w:rPr>
        <w:t>Христо Ботев</w:t>
      </w:r>
      <w:r>
        <w:rPr>
          <w:b/>
          <w:sz w:val="32"/>
          <w:szCs w:val="32"/>
          <w:lang w:val="en-US"/>
        </w:rPr>
        <w:t>’’</w:t>
      </w:r>
      <w:r>
        <w:rPr>
          <w:b/>
          <w:sz w:val="32"/>
          <w:szCs w:val="32"/>
        </w:rPr>
        <w:t>с.Китанчево.</w:t>
      </w:r>
    </w:p>
    <w:p w:rsidR="009A05EA" w:rsidRDefault="009A05EA" w:rsidP="009A05EA">
      <w:pPr>
        <w:tabs>
          <w:tab w:val="left" w:pos="180"/>
        </w:tabs>
        <w:outlineLvl w:val="0"/>
        <w:rPr>
          <w:b/>
          <w:sz w:val="32"/>
          <w:szCs w:val="32"/>
        </w:rPr>
      </w:pPr>
      <w:r w:rsidRPr="00957D84">
        <w:rPr>
          <w:b/>
          <w:sz w:val="32"/>
          <w:szCs w:val="32"/>
        </w:rPr>
        <w:t>Месец Юни:</w:t>
      </w:r>
    </w:p>
    <w:p w:rsidR="009A05EA" w:rsidRDefault="009A05EA" w:rsidP="009A05EA">
      <w:pPr>
        <w:tabs>
          <w:tab w:val="left" w:pos="180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 отпразнува международния ден на детето.</w:t>
      </w:r>
      <w:r w:rsidRPr="00957D84">
        <w:rPr>
          <w:b/>
          <w:sz w:val="32"/>
          <w:szCs w:val="32"/>
        </w:rPr>
        <w:t xml:space="preserve">  </w:t>
      </w:r>
    </w:p>
    <w:p w:rsidR="009A05EA" w:rsidRDefault="009A05EA" w:rsidP="009A05EA">
      <w:pPr>
        <w:tabs>
          <w:tab w:val="left" w:pos="180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На втори Юни се организира л</w:t>
      </w:r>
      <w:r w:rsidRPr="00957D84">
        <w:rPr>
          <w:b/>
          <w:sz w:val="32"/>
          <w:szCs w:val="32"/>
        </w:rPr>
        <w:t>итературно</w:t>
      </w:r>
      <w:r>
        <w:rPr>
          <w:b/>
          <w:sz w:val="32"/>
          <w:szCs w:val="32"/>
        </w:rPr>
        <w:t xml:space="preserve"> - музикална програма</w:t>
      </w:r>
      <w:r w:rsidRPr="00957D84">
        <w:rPr>
          <w:b/>
          <w:sz w:val="32"/>
          <w:szCs w:val="32"/>
        </w:rPr>
        <w:t xml:space="preserve"> с учениците от </w:t>
      </w:r>
      <w:r>
        <w:rPr>
          <w:b/>
          <w:sz w:val="32"/>
          <w:szCs w:val="32"/>
        </w:rPr>
        <w:t xml:space="preserve"> </w:t>
      </w:r>
      <w:r w:rsidRPr="00957D84">
        <w:rPr>
          <w:b/>
          <w:sz w:val="32"/>
          <w:szCs w:val="32"/>
        </w:rPr>
        <w:t>ОУ</w:t>
      </w:r>
      <w:r>
        <w:rPr>
          <w:b/>
          <w:sz w:val="32"/>
          <w:szCs w:val="32"/>
        </w:rPr>
        <w:t xml:space="preserve"> </w:t>
      </w:r>
      <w:r w:rsidRPr="00957D84">
        <w:rPr>
          <w:b/>
          <w:sz w:val="32"/>
          <w:szCs w:val="32"/>
        </w:rPr>
        <w:t>,,Христо Ботев’’</w:t>
      </w:r>
      <w:r>
        <w:rPr>
          <w:b/>
          <w:sz w:val="32"/>
          <w:szCs w:val="32"/>
        </w:rPr>
        <w:t xml:space="preserve"> село Китанчево</w:t>
      </w:r>
      <w:r w:rsidRPr="00957D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 </w:t>
      </w:r>
      <w:r w:rsidRPr="00957D84">
        <w:rPr>
          <w:b/>
          <w:sz w:val="32"/>
          <w:szCs w:val="32"/>
        </w:rPr>
        <w:t xml:space="preserve">повод </w:t>
      </w:r>
      <w:r>
        <w:rPr>
          <w:b/>
          <w:sz w:val="32"/>
          <w:szCs w:val="32"/>
        </w:rPr>
        <w:t xml:space="preserve"> патронния празник на училището </w:t>
      </w:r>
      <w:r w:rsidRPr="00957D84">
        <w:rPr>
          <w:b/>
          <w:sz w:val="32"/>
          <w:szCs w:val="32"/>
        </w:rPr>
        <w:t>и изпращане на  учебн</w:t>
      </w:r>
      <w:r>
        <w:rPr>
          <w:b/>
          <w:sz w:val="32"/>
          <w:szCs w:val="32"/>
        </w:rPr>
        <w:t xml:space="preserve">ата година. </w:t>
      </w:r>
    </w:p>
    <w:p w:rsidR="009A05EA" w:rsidRPr="009A05EA" w:rsidRDefault="009A05EA" w:rsidP="009A05EA">
      <w:pPr>
        <w:tabs>
          <w:tab w:val="left" w:pos="180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На 27.06 се подготви  кът  посветен на 168</w:t>
      </w:r>
      <w:r>
        <w:rPr>
          <w:b/>
          <w:sz w:val="32"/>
          <w:szCs w:val="32"/>
          <w:lang w:val="en-US"/>
        </w:rPr>
        <w:t xml:space="preserve"> </w:t>
      </w:r>
      <w:r w:rsidRPr="00957D84">
        <w:rPr>
          <w:b/>
          <w:sz w:val="32"/>
          <w:szCs w:val="32"/>
        </w:rPr>
        <w:t>години от рождението на Иван Вазов.</w:t>
      </w:r>
      <w:r>
        <w:rPr>
          <w:b/>
          <w:sz w:val="32"/>
          <w:szCs w:val="32"/>
        </w:rPr>
        <w:t xml:space="preserve"> </w:t>
      </w:r>
    </w:p>
    <w:p w:rsidR="009A05EA" w:rsidRDefault="009A05EA" w:rsidP="009A05EA">
      <w:pPr>
        <w:tabs>
          <w:tab w:val="left" w:pos="180"/>
        </w:tabs>
        <w:jc w:val="both"/>
        <w:outlineLvl w:val="0"/>
        <w:rPr>
          <w:b/>
          <w:sz w:val="32"/>
          <w:szCs w:val="32"/>
          <w:lang w:val="en-US"/>
        </w:rPr>
      </w:pPr>
      <w:r w:rsidRPr="00957D84">
        <w:rPr>
          <w:b/>
          <w:sz w:val="32"/>
          <w:szCs w:val="32"/>
        </w:rPr>
        <w:t>Месец Юли:</w:t>
      </w:r>
    </w:p>
    <w:p w:rsidR="009A05EA" w:rsidRDefault="009A05EA" w:rsidP="009A05EA">
      <w:pPr>
        <w:tabs>
          <w:tab w:val="left" w:pos="180"/>
        </w:tabs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957D84">
        <w:rPr>
          <w:b/>
          <w:sz w:val="32"/>
          <w:szCs w:val="32"/>
        </w:rPr>
        <w:t>е ор</w:t>
      </w:r>
      <w:r>
        <w:rPr>
          <w:b/>
          <w:sz w:val="32"/>
          <w:szCs w:val="32"/>
        </w:rPr>
        <w:t>ганизираха  кътове по повод 1</w:t>
      </w:r>
      <w:r>
        <w:rPr>
          <w:b/>
          <w:sz w:val="32"/>
          <w:szCs w:val="32"/>
          <w:lang w:val="en-US"/>
        </w:rPr>
        <w:t>41</w:t>
      </w:r>
      <w:r w:rsidRPr="00957D84">
        <w:rPr>
          <w:b/>
          <w:sz w:val="32"/>
          <w:szCs w:val="32"/>
        </w:rPr>
        <w:t xml:space="preserve"> години о</w:t>
      </w:r>
      <w:r>
        <w:rPr>
          <w:b/>
          <w:sz w:val="32"/>
          <w:szCs w:val="32"/>
        </w:rPr>
        <w:t>т рождението на Елин Пелин и  22</w:t>
      </w:r>
      <w:r>
        <w:rPr>
          <w:b/>
          <w:sz w:val="32"/>
          <w:szCs w:val="32"/>
          <w:lang w:val="en-US"/>
        </w:rPr>
        <w:t>9</w:t>
      </w:r>
      <w:r>
        <w:rPr>
          <w:b/>
          <w:sz w:val="32"/>
          <w:szCs w:val="32"/>
        </w:rPr>
        <w:t xml:space="preserve"> </w:t>
      </w:r>
      <w:r w:rsidRPr="00957D84">
        <w:rPr>
          <w:b/>
          <w:sz w:val="32"/>
          <w:szCs w:val="32"/>
        </w:rPr>
        <w:t xml:space="preserve"> години </w:t>
      </w:r>
      <w:r>
        <w:rPr>
          <w:b/>
          <w:sz w:val="32"/>
          <w:szCs w:val="32"/>
        </w:rPr>
        <w:t>от рождението на Васил Априлов. През месеца се организира лятна детска работилница за рисуване.</w:t>
      </w:r>
    </w:p>
    <w:p w:rsidR="009A05EA" w:rsidRPr="00957D84" w:rsidRDefault="009A05EA" w:rsidP="009A05EA">
      <w:pPr>
        <w:tabs>
          <w:tab w:val="left" w:pos="180"/>
        </w:tabs>
        <w:jc w:val="both"/>
        <w:outlineLvl w:val="0"/>
        <w:rPr>
          <w:b/>
          <w:sz w:val="32"/>
          <w:szCs w:val="32"/>
        </w:rPr>
      </w:pPr>
      <w:r w:rsidRPr="00957D84">
        <w:rPr>
          <w:b/>
          <w:sz w:val="32"/>
          <w:szCs w:val="32"/>
        </w:rPr>
        <w:t>Месец Август:</w:t>
      </w:r>
    </w:p>
    <w:p w:rsidR="009A05EA" w:rsidRDefault="009A05EA" w:rsidP="009A05EA">
      <w:pPr>
        <w:tabs>
          <w:tab w:val="left" w:pos="18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 xml:space="preserve">Се организира младежко увеселение по повод </w:t>
      </w:r>
      <w:r w:rsidRPr="00957D84">
        <w:rPr>
          <w:b/>
          <w:sz w:val="32"/>
          <w:szCs w:val="32"/>
        </w:rPr>
        <w:t xml:space="preserve"> ,,Меж</w:t>
      </w:r>
      <w:r>
        <w:rPr>
          <w:b/>
          <w:sz w:val="32"/>
          <w:szCs w:val="32"/>
        </w:rPr>
        <w:t>дународния ден на  младежта</w:t>
      </w:r>
      <w:r>
        <w:rPr>
          <w:b/>
          <w:sz w:val="32"/>
          <w:szCs w:val="32"/>
          <w:lang w:val="en-US"/>
        </w:rPr>
        <w:t>”</w:t>
      </w:r>
      <w:r>
        <w:rPr>
          <w:b/>
          <w:sz w:val="32"/>
          <w:szCs w:val="32"/>
        </w:rPr>
        <w:t>.</w:t>
      </w:r>
    </w:p>
    <w:p w:rsidR="009A05EA" w:rsidRDefault="009A05EA" w:rsidP="009A05EA">
      <w:pPr>
        <w:tabs>
          <w:tab w:val="left" w:pos="180"/>
        </w:tabs>
        <w:jc w:val="both"/>
        <w:rPr>
          <w:b/>
          <w:sz w:val="32"/>
          <w:szCs w:val="32"/>
        </w:rPr>
      </w:pPr>
      <w:r w:rsidRPr="00957D84">
        <w:rPr>
          <w:b/>
          <w:sz w:val="32"/>
          <w:szCs w:val="32"/>
        </w:rPr>
        <w:t>Ор</w:t>
      </w:r>
      <w:r>
        <w:rPr>
          <w:b/>
          <w:sz w:val="32"/>
          <w:szCs w:val="32"/>
        </w:rPr>
        <w:t>ганизираха се  кътове по повод 1</w:t>
      </w:r>
      <w:r>
        <w:rPr>
          <w:b/>
          <w:sz w:val="32"/>
          <w:szCs w:val="32"/>
          <w:lang w:val="en-US"/>
        </w:rPr>
        <w:t>16</w:t>
      </w:r>
      <w:r w:rsidRPr="00957D84">
        <w:rPr>
          <w:b/>
          <w:sz w:val="32"/>
          <w:szCs w:val="32"/>
        </w:rPr>
        <w:t xml:space="preserve"> години  от рож</w:t>
      </w:r>
      <w:r>
        <w:rPr>
          <w:b/>
          <w:sz w:val="32"/>
          <w:szCs w:val="32"/>
        </w:rPr>
        <w:t>дението на Ангел  Каралийчев и 1</w:t>
      </w:r>
      <w:r>
        <w:rPr>
          <w:b/>
          <w:sz w:val="32"/>
          <w:szCs w:val="32"/>
          <w:lang w:val="en-US"/>
        </w:rPr>
        <w:t>30</w:t>
      </w:r>
      <w:r w:rsidRPr="00957D84">
        <w:rPr>
          <w:b/>
          <w:sz w:val="32"/>
          <w:szCs w:val="32"/>
        </w:rPr>
        <w:t xml:space="preserve"> години от рождението</w:t>
      </w:r>
      <w:r>
        <w:rPr>
          <w:b/>
          <w:sz w:val="32"/>
          <w:szCs w:val="32"/>
        </w:rPr>
        <w:t xml:space="preserve"> на Дора Габе.</w:t>
      </w:r>
    </w:p>
    <w:p w:rsidR="009A05EA" w:rsidRDefault="009A05EA" w:rsidP="009A05EA">
      <w:pPr>
        <w:tabs>
          <w:tab w:val="left" w:pos="18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През месеца </w:t>
      </w:r>
      <w:r w:rsidRPr="00957D84">
        <w:rPr>
          <w:b/>
          <w:sz w:val="32"/>
          <w:szCs w:val="32"/>
        </w:rPr>
        <w:t>се ор</w:t>
      </w:r>
      <w:r>
        <w:rPr>
          <w:b/>
          <w:sz w:val="32"/>
          <w:szCs w:val="32"/>
        </w:rPr>
        <w:t>ганизира  увеселение по повод в</w:t>
      </w:r>
      <w:r w:rsidRPr="00957D84">
        <w:rPr>
          <w:b/>
          <w:sz w:val="32"/>
          <w:szCs w:val="32"/>
        </w:rPr>
        <w:t>ечер на младото семейство.</w:t>
      </w:r>
    </w:p>
    <w:p w:rsidR="009A05EA" w:rsidRPr="00957D84" w:rsidRDefault="009A05EA" w:rsidP="009A05EA">
      <w:pPr>
        <w:tabs>
          <w:tab w:val="left" w:pos="18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Pr="00957D84">
        <w:rPr>
          <w:b/>
          <w:sz w:val="32"/>
          <w:szCs w:val="32"/>
        </w:rPr>
        <w:t>Месец Септември:</w:t>
      </w:r>
    </w:p>
    <w:p w:rsidR="009A05EA" w:rsidRPr="009A05EA" w:rsidRDefault="009A05EA" w:rsidP="009A05EA">
      <w:pPr>
        <w:tabs>
          <w:tab w:val="left" w:pos="18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5D46AA">
        <w:rPr>
          <w:b/>
          <w:sz w:val="32"/>
          <w:szCs w:val="32"/>
        </w:rPr>
        <w:t>е организира общо селско увеселение по повод К</w:t>
      </w:r>
      <w:r>
        <w:rPr>
          <w:b/>
          <w:sz w:val="32"/>
          <w:szCs w:val="32"/>
        </w:rPr>
        <w:t>урбан байра</w:t>
      </w:r>
      <w:r w:rsidRPr="005D46AA">
        <w:rPr>
          <w:b/>
          <w:sz w:val="32"/>
          <w:szCs w:val="32"/>
        </w:rPr>
        <w:t>м.</w:t>
      </w:r>
      <w:r>
        <w:rPr>
          <w:b/>
          <w:sz w:val="32"/>
          <w:szCs w:val="32"/>
        </w:rPr>
        <w:t xml:space="preserve">  Чества се денят на Съединението. Организира се литературно-музикална програма  по </w:t>
      </w:r>
      <w:r w:rsidRPr="00957D84">
        <w:rPr>
          <w:b/>
          <w:sz w:val="32"/>
          <w:szCs w:val="32"/>
        </w:rPr>
        <w:t xml:space="preserve">повод </w:t>
      </w:r>
      <w:r>
        <w:rPr>
          <w:b/>
          <w:sz w:val="32"/>
          <w:szCs w:val="32"/>
        </w:rPr>
        <w:t xml:space="preserve"> новата учебна година съвместно с</w:t>
      </w:r>
      <w:r w:rsidRPr="00697C85">
        <w:rPr>
          <w:b/>
          <w:sz w:val="32"/>
          <w:szCs w:val="32"/>
        </w:rPr>
        <w:t xml:space="preserve"> </w:t>
      </w:r>
      <w:r w:rsidRPr="00957D84">
        <w:rPr>
          <w:b/>
          <w:sz w:val="32"/>
          <w:szCs w:val="32"/>
        </w:rPr>
        <w:t>ОУ</w:t>
      </w:r>
      <w:r>
        <w:rPr>
          <w:b/>
          <w:sz w:val="32"/>
          <w:szCs w:val="32"/>
        </w:rPr>
        <w:t xml:space="preserve"> </w:t>
      </w:r>
      <w:r w:rsidRPr="00957D84">
        <w:rPr>
          <w:b/>
          <w:sz w:val="32"/>
          <w:szCs w:val="32"/>
        </w:rPr>
        <w:t>,,Христо Ботев’’</w:t>
      </w:r>
      <w:r>
        <w:rPr>
          <w:b/>
          <w:sz w:val="32"/>
          <w:szCs w:val="32"/>
        </w:rPr>
        <w:t xml:space="preserve"> .  Отбеляза се и  деня на н</w:t>
      </w:r>
      <w:r w:rsidRPr="00957D84">
        <w:rPr>
          <w:b/>
          <w:sz w:val="32"/>
          <w:szCs w:val="32"/>
        </w:rPr>
        <w:t>езависимостта на Б</w:t>
      </w:r>
      <w:r>
        <w:rPr>
          <w:b/>
          <w:sz w:val="32"/>
          <w:szCs w:val="32"/>
        </w:rPr>
        <w:t>ългария.</w:t>
      </w:r>
    </w:p>
    <w:p w:rsidR="009A05EA" w:rsidRDefault="009A05EA" w:rsidP="009A05EA">
      <w:pPr>
        <w:tabs>
          <w:tab w:val="left" w:pos="180"/>
        </w:tabs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Месец Октомври:</w:t>
      </w:r>
    </w:p>
    <w:p w:rsidR="009A05EA" w:rsidRDefault="009A05EA" w:rsidP="009A05EA">
      <w:pPr>
        <w:tabs>
          <w:tab w:val="left" w:pos="180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 подготви кът  по случай  </w:t>
      </w:r>
      <w:r>
        <w:rPr>
          <w:b/>
          <w:sz w:val="32"/>
          <w:szCs w:val="32"/>
          <w:lang w:val="en-US"/>
        </w:rPr>
        <w:t>89</w:t>
      </w:r>
      <w:r>
        <w:rPr>
          <w:b/>
          <w:sz w:val="32"/>
          <w:szCs w:val="32"/>
        </w:rPr>
        <w:t>г. от рождението на Йордан Радичков</w:t>
      </w:r>
      <w:r>
        <w:rPr>
          <w:b/>
          <w:sz w:val="32"/>
          <w:szCs w:val="32"/>
          <w:lang w:val="en-US"/>
        </w:rPr>
        <w:t xml:space="preserve">. </w:t>
      </w:r>
      <w:r>
        <w:rPr>
          <w:b/>
          <w:sz w:val="32"/>
          <w:szCs w:val="32"/>
        </w:rPr>
        <w:t>Чества се  и Хелоуин -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карнавал, парти, маскен бал</w:t>
      </w:r>
      <w:r>
        <w:rPr>
          <w:b/>
          <w:sz w:val="32"/>
          <w:szCs w:val="32"/>
        </w:rPr>
        <w:t xml:space="preserve"> съвместно с децата от  ОУ”Христо Ботев”.</w:t>
      </w:r>
    </w:p>
    <w:p w:rsidR="009A05EA" w:rsidRDefault="009A05EA" w:rsidP="009A05EA">
      <w:pPr>
        <w:tabs>
          <w:tab w:val="left" w:pos="180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Месец  Ноември:</w:t>
      </w:r>
    </w:p>
    <w:p w:rsidR="009A05EA" w:rsidRDefault="009A05EA" w:rsidP="009A05EA">
      <w:pPr>
        <w:tabs>
          <w:tab w:val="left" w:pos="180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 отпразнува деня на народните будители съвместно с учениците  от ОУ ,,Христо Ботев” село Китанчево. </w:t>
      </w:r>
    </w:p>
    <w:p w:rsidR="009A05EA" w:rsidRDefault="009A05EA" w:rsidP="009A05EA">
      <w:pPr>
        <w:tabs>
          <w:tab w:val="left" w:pos="180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Месец Декември:</w:t>
      </w:r>
    </w:p>
    <w:p w:rsidR="009A05EA" w:rsidRDefault="009A05EA" w:rsidP="009A05EA">
      <w:pPr>
        <w:tabs>
          <w:tab w:val="left" w:pos="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 организира общоселско  и младежко увеселение  за посрещане на Коледа и новата  201</w:t>
      </w:r>
      <w:r>
        <w:rPr>
          <w:b/>
          <w:sz w:val="32"/>
          <w:szCs w:val="32"/>
          <w:lang w:val="en-US"/>
        </w:rPr>
        <w:t xml:space="preserve">9 </w:t>
      </w:r>
      <w:r>
        <w:rPr>
          <w:b/>
          <w:sz w:val="32"/>
          <w:szCs w:val="32"/>
        </w:rPr>
        <w:t>год</w:t>
      </w:r>
      <w:r>
        <w:rPr>
          <w:b/>
          <w:sz w:val="36"/>
          <w:szCs w:val="36"/>
        </w:rPr>
        <w:t>ина.</w:t>
      </w:r>
    </w:p>
    <w:p w:rsidR="009A05EA" w:rsidRDefault="009A05EA" w:rsidP="009A05EA"/>
    <w:p w:rsidR="009A05EA" w:rsidRPr="00BA2514" w:rsidRDefault="009A05EA" w:rsidP="009A05EA">
      <w:pPr>
        <w:rPr>
          <w:b/>
          <w:sz w:val="32"/>
          <w:szCs w:val="32"/>
          <w:lang w:val="en-US"/>
        </w:rPr>
      </w:pPr>
    </w:p>
    <w:p w:rsidR="009A05EA" w:rsidRDefault="009A05EA" w:rsidP="009A05EA"/>
    <w:p w:rsidR="009A05EA" w:rsidRDefault="009A05EA" w:rsidP="009A05EA"/>
    <w:p w:rsidR="00741B9D" w:rsidRDefault="009A05EA" w:rsidP="00741B9D">
      <w:pPr>
        <w:jc w:val="right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Севил Мустафова</w:t>
      </w:r>
    </w:p>
    <w:p w:rsidR="00C17D57" w:rsidRDefault="00C17D57" w:rsidP="00741B9D">
      <w:pPr>
        <w:jc w:val="right"/>
        <w:rPr>
          <w:b/>
          <w:sz w:val="40"/>
          <w:szCs w:val="40"/>
          <w:lang w:val="en-US"/>
        </w:rPr>
      </w:pPr>
    </w:p>
    <w:p w:rsidR="00C17D57" w:rsidRDefault="00C17D57" w:rsidP="00C17D57">
      <w:pPr>
        <w:pStyle w:val="a7"/>
        <w:shd w:val="clear" w:color="auto" w:fill="FFFFFF"/>
        <w:spacing w:before="0" w:beforeAutospacing="0" w:after="0" w:afterAutospacing="0"/>
        <w:rPr>
          <w:rFonts w:ascii="Calibri" w:hAnsi="Calibri" w:cs="Tahoma"/>
          <w:b/>
          <w:color w:val="000000"/>
          <w:sz w:val="48"/>
          <w:szCs w:val="48"/>
          <w:lang w:val="en-US"/>
        </w:rPr>
      </w:pPr>
      <w:r>
        <w:rPr>
          <w:rFonts w:ascii="Calibri" w:hAnsi="Calibri" w:cs="Tahoma"/>
          <w:b/>
          <w:color w:val="000000"/>
          <w:sz w:val="48"/>
          <w:szCs w:val="48"/>
        </w:rPr>
        <w:lastRenderedPageBreak/>
        <w:t xml:space="preserve">Списък на Читалищното настоятелство и Проверителна комисия при Народно Читалище </w:t>
      </w:r>
      <w:r>
        <w:rPr>
          <w:rFonts w:ascii="Calibri" w:hAnsi="Calibri" w:cs="Tahoma"/>
          <w:b/>
          <w:color w:val="000000"/>
          <w:sz w:val="48"/>
          <w:szCs w:val="48"/>
          <w:lang w:val="en-US"/>
        </w:rPr>
        <w:t>,,</w:t>
      </w:r>
      <w:r>
        <w:rPr>
          <w:rFonts w:ascii="Calibri" w:hAnsi="Calibri" w:cs="Tahoma"/>
          <w:b/>
          <w:color w:val="000000"/>
          <w:sz w:val="48"/>
          <w:szCs w:val="48"/>
        </w:rPr>
        <w:t>Пробуда 1927</w:t>
      </w:r>
      <w:r>
        <w:rPr>
          <w:rFonts w:ascii="Calibri" w:hAnsi="Calibri" w:cs="Tahoma"/>
          <w:b/>
          <w:color w:val="000000"/>
          <w:sz w:val="48"/>
          <w:szCs w:val="48"/>
          <w:lang w:val="en-US"/>
        </w:rPr>
        <w:t>’’</w:t>
      </w:r>
      <w:r>
        <w:rPr>
          <w:rFonts w:ascii="Calibri" w:hAnsi="Calibri" w:cs="Tahoma"/>
          <w:b/>
          <w:color w:val="000000"/>
          <w:sz w:val="48"/>
          <w:szCs w:val="48"/>
        </w:rPr>
        <w:t>с. Китанчево</w:t>
      </w:r>
      <w:r>
        <w:rPr>
          <w:rFonts w:ascii="Calibri" w:hAnsi="Calibri" w:cs="Tahoma"/>
          <w:b/>
          <w:color w:val="000000"/>
          <w:sz w:val="48"/>
          <w:szCs w:val="48"/>
          <w:lang w:val="en-US"/>
        </w:rPr>
        <w:t>,</w:t>
      </w:r>
    </w:p>
    <w:p w:rsidR="00C17D57" w:rsidRDefault="00C17D57" w:rsidP="00C17D57">
      <w:pPr>
        <w:pStyle w:val="a7"/>
        <w:shd w:val="clear" w:color="auto" w:fill="FFFFFF"/>
        <w:spacing w:before="0" w:beforeAutospacing="0" w:after="0" w:afterAutospacing="0"/>
        <w:rPr>
          <w:rFonts w:ascii="Calibri" w:hAnsi="Calibri" w:cs="Tahoma"/>
          <w:b/>
          <w:color w:val="000000"/>
          <w:sz w:val="48"/>
          <w:szCs w:val="48"/>
        </w:rPr>
      </w:pPr>
      <w:r>
        <w:rPr>
          <w:rFonts w:ascii="Calibri" w:hAnsi="Calibri" w:cs="Tahoma"/>
          <w:b/>
          <w:color w:val="000000"/>
          <w:sz w:val="48"/>
          <w:szCs w:val="48"/>
        </w:rPr>
        <w:t>Община Исперих</w:t>
      </w:r>
      <w:r>
        <w:rPr>
          <w:rFonts w:ascii="Calibri" w:hAnsi="Calibri" w:cs="Tahoma"/>
          <w:b/>
          <w:color w:val="000000"/>
          <w:sz w:val="48"/>
          <w:szCs w:val="48"/>
          <w:lang w:val="en-US"/>
        </w:rPr>
        <w:t>,</w:t>
      </w:r>
      <w:r>
        <w:rPr>
          <w:rFonts w:ascii="Calibri" w:hAnsi="Calibri" w:cs="Tahoma"/>
          <w:b/>
          <w:color w:val="000000"/>
          <w:sz w:val="48"/>
          <w:szCs w:val="48"/>
        </w:rPr>
        <w:t xml:space="preserve"> Област Разград</w:t>
      </w:r>
      <w:r>
        <w:rPr>
          <w:rFonts w:ascii="Calibri" w:hAnsi="Calibri" w:cs="Tahoma"/>
          <w:b/>
          <w:color w:val="000000"/>
          <w:sz w:val="48"/>
          <w:szCs w:val="48"/>
          <w:lang w:val="en-US"/>
        </w:rPr>
        <w:t xml:space="preserve">. </w:t>
      </w:r>
    </w:p>
    <w:p w:rsidR="00C17D57" w:rsidRDefault="00C17D57" w:rsidP="00C17D57">
      <w:pPr>
        <w:shd w:val="clear" w:color="auto" w:fill="FFFFFF"/>
        <w:spacing w:line="360" w:lineRule="atLeast"/>
        <w:ind w:left="720"/>
        <w:rPr>
          <w:rFonts w:ascii="Times New Roman" w:hAnsi="Times New Roman" w:cs="Times New Roman"/>
          <w:lang w:val="en-US"/>
        </w:rPr>
      </w:pPr>
    </w:p>
    <w:p w:rsidR="00C17D57" w:rsidRDefault="00C17D57" w:rsidP="00C17D57">
      <w:pPr>
        <w:shd w:val="clear" w:color="auto" w:fill="FFFFFF"/>
        <w:spacing w:line="360" w:lineRule="atLeast"/>
        <w:ind w:left="720"/>
        <w:rPr>
          <w:lang w:val="en-US"/>
        </w:rPr>
      </w:pPr>
    </w:p>
    <w:p w:rsidR="00C17D57" w:rsidRDefault="00C17D57" w:rsidP="00C17D57">
      <w:pPr>
        <w:shd w:val="clear" w:color="auto" w:fill="FFFFFF"/>
        <w:spacing w:line="360" w:lineRule="atLeast"/>
        <w:ind w:left="720"/>
        <w:rPr>
          <w:lang w:val="en-US"/>
        </w:rPr>
      </w:pPr>
    </w:p>
    <w:p w:rsidR="00C17D57" w:rsidRDefault="00C17D57" w:rsidP="00C17D57">
      <w:pPr>
        <w:shd w:val="clear" w:color="auto" w:fill="FFFFFF"/>
        <w:spacing w:line="360" w:lineRule="atLeast"/>
        <w:ind w:left="720"/>
        <w:rPr>
          <w:lang w:val="en-US"/>
        </w:rPr>
      </w:pPr>
    </w:p>
    <w:p w:rsidR="00C17D57" w:rsidRDefault="00C17D57" w:rsidP="00C17D57">
      <w:pPr>
        <w:pStyle w:val="ac"/>
        <w:numPr>
          <w:ilvl w:val="0"/>
          <w:numId w:val="6"/>
        </w:numPr>
        <w:shd w:val="clear" w:color="auto" w:fill="FFFFFF"/>
        <w:spacing w:line="36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Налян Нуридин Бючкюн, - Председател на Читалищното настоятелство и</w:t>
      </w:r>
    </w:p>
    <w:p w:rsidR="00C17D57" w:rsidRDefault="00C17D57" w:rsidP="00C17D57">
      <w:pPr>
        <w:shd w:val="clear" w:color="auto" w:fill="FFFFFF"/>
        <w:spacing w:line="36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>Членове:</w:t>
      </w:r>
    </w:p>
    <w:p w:rsidR="00C17D57" w:rsidRDefault="00C17D57" w:rsidP="00C17D57">
      <w:pPr>
        <w:pStyle w:val="aa"/>
        <w:numPr>
          <w:ilvl w:val="0"/>
          <w:numId w:val="7"/>
        </w:numPr>
        <w:shd w:val="clear" w:color="auto" w:fill="FFFFFF"/>
        <w:jc w:val="left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>Гюнел Адем Мюсреф,</w:t>
      </w:r>
    </w:p>
    <w:p w:rsidR="00C17D57" w:rsidRDefault="00C17D57" w:rsidP="00C17D57">
      <w:pPr>
        <w:pStyle w:val="aa"/>
        <w:numPr>
          <w:ilvl w:val="0"/>
          <w:numId w:val="7"/>
        </w:numPr>
        <w:shd w:val="clear" w:color="auto" w:fill="FFFFFF"/>
        <w:jc w:val="left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>Орхан Ахмед Халим</w:t>
      </w:r>
    </w:p>
    <w:p w:rsidR="00C17D57" w:rsidRDefault="00C17D57" w:rsidP="00C17D57">
      <w:pPr>
        <w:pStyle w:val="aa"/>
        <w:numPr>
          <w:ilvl w:val="0"/>
          <w:numId w:val="7"/>
        </w:numPr>
        <w:jc w:val="left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>Ружди Осман Абедин</w:t>
      </w:r>
    </w:p>
    <w:p w:rsidR="00C17D57" w:rsidRDefault="00C17D57" w:rsidP="00C17D57">
      <w:pPr>
        <w:pStyle w:val="aa"/>
        <w:numPr>
          <w:ilvl w:val="0"/>
          <w:numId w:val="7"/>
        </w:numPr>
        <w:jc w:val="left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>Фахредин Мюмюмн Рамис</w:t>
      </w:r>
    </w:p>
    <w:p w:rsidR="00C17D57" w:rsidRDefault="00C17D57" w:rsidP="00C17D57">
      <w:pPr>
        <w:pStyle w:val="aa"/>
        <w:ind w:left="1080"/>
        <w:jc w:val="left"/>
        <w:rPr>
          <w:b/>
          <w:sz w:val="36"/>
          <w:szCs w:val="36"/>
          <w:lang w:val="id-ID"/>
        </w:rPr>
      </w:pPr>
    </w:p>
    <w:p w:rsidR="00C17D57" w:rsidRDefault="00C17D57" w:rsidP="00C17D57">
      <w:pPr>
        <w:pStyle w:val="aa"/>
        <w:ind w:left="1080"/>
        <w:jc w:val="left"/>
        <w:rPr>
          <w:b/>
          <w:sz w:val="36"/>
          <w:szCs w:val="36"/>
        </w:rPr>
      </w:pPr>
    </w:p>
    <w:p w:rsidR="00C17D57" w:rsidRDefault="00C17D57" w:rsidP="00C17D57">
      <w:pPr>
        <w:pStyle w:val="aa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1. Танжу Себайтин  Рамадан - Председател на       Проверителна комисия и</w:t>
      </w:r>
    </w:p>
    <w:p w:rsidR="00C17D57" w:rsidRDefault="00C17D57" w:rsidP="00C17D57">
      <w:pPr>
        <w:pStyle w:val="aa"/>
        <w:jc w:val="left"/>
        <w:rPr>
          <w:b/>
          <w:sz w:val="36"/>
          <w:szCs w:val="36"/>
        </w:rPr>
      </w:pPr>
    </w:p>
    <w:p w:rsidR="00C17D57" w:rsidRDefault="00C17D57" w:rsidP="00C17D57">
      <w:pPr>
        <w:pStyle w:val="aa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Членове</w:t>
      </w:r>
      <w:r>
        <w:rPr>
          <w:b/>
          <w:sz w:val="36"/>
          <w:szCs w:val="36"/>
          <w:lang w:val="en-US"/>
        </w:rPr>
        <w:t>:</w:t>
      </w:r>
    </w:p>
    <w:p w:rsidR="00C17D57" w:rsidRDefault="00C17D57" w:rsidP="00C17D57">
      <w:pPr>
        <w:pStyle w:val="aa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2.Айтен Бейти Джавид</w:t>
      </w:r>
    </w:p>
    <w:p w:rsidR="00C17D57" w:rsidRPr="00C17D57" w:rsidRDefault="00C17D57" w:rsidP="00C17D57">
      <w:pPr>
        <w:pStyle w:val="aa"/>
        <w:jc w:val="left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3.Емел Исмаил Риза</w:t>
      </w:r>
    </w:p>
    <w:p w:rsidR="00C17D57" w:rsidRDefault="00C17D57" w:rsidP="00741B9D">
      <w:pPr>
        <w:jc w:val="right"/>
        <w:rPr>
          <w:b/>
          <w:sz w:val="40"/>
          <w:szCs w:val="40"/>
          <w:lang w:val="en-US"/>
        </w:rPr>
      </w:pPr>
    </w:p>
    <w:p w:rsidR="00C17D57" w:rsidRDefault="00C17D57" w:rsidP="00741B9D">
      <w:pPr>
        <w:jc w:val="right"/>
        <w:rPr>
          <w:b/>
          <w:sz w:val="40"/>
          <w:szCs w:val="40"/>
          <w:lang w:val="en-US"/>
        </w:rPr>
      </w:pPr>
    </w:p>
    <w:p w:rsidR="00C17D57" w:rsidRDefault="00C17D57" w:rsidP="00741B9D">
      <w:pPr>
        <w:jc w:val="right"/>
        <w:rPr>
          <w:b/>
          <w:sz w:val="40"/>
          <w:szCs w:val="40"/>
          <w:lang w:val="en-US"/>
        </w:rPr>
      </w:pPr>
    </w:p>
    <w:p w:rsidR="00C17D57" w:rsidRPr="00C17D57" w:rsidRDefault="00C17D57" w:rsidP="00741B9D">
      <w:pPr>
        <w:jc w:val="right"/>
        <w:rPr>
          <w:b/>
          <w:sz w:val="40"/>
          <w:szCs w:val="40"/>
          <w:lang w:val="en-US"/>
        </w:rPr>
      </w:pPr>
    </w:p>
    <w:p w:rsidR="00F87B7E" w:rsidRDefault="00F87B7E" w:rsidP="00741B9D">
      <w:pPr>
        <w:jc w:val="right"/>
        <w:rPr>
          <w:b/>
          <w:sz w:val="40"/>
          <w:szCs w:val="40"/>
          <w:lang w:val="en-US"/>
        </w:rPr>
      </w:pPr>
    </w:p>
    <w:p w:rsidR="00F87B7E" w:rsidRPr="00734DCD" w:rsidRDefault="00F87B7E" w:rsidP="00F87B7E">
      <w:pPr>
        <w:pStyle w:val="2"/>
        <w:jc w:val="center"/>
        <w:rPr>
          <w:sz w:val="32"/>
          <w:szCs w:val="32"/>
          <w:u w:val="single"/>
        </w:rPr>
      </w:pPr>
      <w:r w:rsidRPr="00734DCD">
        <w:rPr>
          <w:sz w:val="32"/>
          <w:szCs w:val="32"/>
          <w:u w:val="single"/>
        </w:rPr>
        <w:t>Народно читалище „Пробуда 1927″- с. Китанчево,</w:t>
      </w:r>
    </w:p>
    <w:p w:rsidR="00F87B7E" w:rsidRPr="00734DCD" w:rsidRDefault="00F87B7E" w:rsidP="00F87B7E">
      <w:pPr>
        <w:pStyle w:val="2"/>
        <w:jc w:val="center"/>
        <w:rPr>
          <w:sz w:val="32"/>
          <w:szCs w:val="32"/>
          <w:u w:val="single"/>
        </w:rPr>
      </w:pPr>
      <w:r w:rsidRPr="00734DCD">
        <w:rPr>
          <w:sz w:val="32"/>
          <w:szCs w:val="32"/>
          <w:u w:val="single"/>
        </w:rPr>
        <w:t>община Исперих, област Разград</w:t>
      </w:r>
    </w:p>
    <w:p w:rsidR="00F87B7E" w:rsidRPr="00734DCD" w:rsidRDefault="00F87B7E" w:rsidP="00F87B7E">
      <w:pPr>
        <w:pStyle w:val="a7"/>
        <w:jc w:val="center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УСТАВ</w:t>
      </w:r>
    </w:p>
    <w:p w:rsidR="00F87B7E" w:rsidRPr="00734DCD" w:rsidRDefault="00F87B7E" w:rsidP="00F87B7E">
      <w:pPr>
        <w:pStyle w:val="a7"/>
        <w:jc w:val="center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НА НАРОДНО ЧИТАЛИЩЕ „Пробуда 1927″</w:t>
      </w:r>
      <w:r w:rsidRPr="00734DCD">
        <w:rPr>
          <w:rStyle w:val="a8"/>
          <w:sz w:val="32"/>
          <w:szCs w:val="32"/>
          <w:lang w:val="en-US"/>
        </w:rPr>
        <w:t xml:space="preserve"> </w:t>
      </w:r>
      <w:r w:rsidRPr="00734DCD">
        <w:rPr>
          <w:rStyle w:val="a8"/>
          <w:sz w:val="32"/>
          <w:szCs w:val="32"/>
        </w:rPr>
        <w:t>с. Китанчево</w:t>
      </w:r>
    </w:p>
    <w:p w:rsidR="00F87B7E" w:rsidRPr="00734DCD" w:rsidRDefault="00F87B7E" w:rsidP="00F87B7E">
      <w:pPr>
        <w:pStyle w:val="a7"/>
        <w:jc w:val="center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/ приет от Общото събрание на 02.03.2010 г./</w:t>
      </w:r>
    </w:p>
    <w:p w:rsidR="00F87B7E" w:rsidRPr="00734DCD" w:rsidRDefault="00F87B7E" w:rsidP="00F87B7E">
      <w:pPr>
        <w:pStyle w:val="a7"/>
        <w:jc w:val="center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ГЛАВА ПЪРВА</w:t>
      </w:r>
    </w:p>
    <w:p w:rsidR="00F87B7E" w:rsidRPr="00734DCD" w:rsidRDefault="00F87B7E" w:rsidP="00F87B7E">
      <w:pPr>
        <w:pStyle w:val="a7"/>
        <w:jc w:val="center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ОБЩИ ПОЛОЖЕНИЯ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Чл.1</w:t>
      </w:r>
      <w:r w:rsidRPr="00734DCD">
        <w:rPr>
          <w:sz w:val="32"/>
          <w:szCs w:val="32"/>
        </w:rPr>
        <w:t xml:space="preserve">. Народно Читалище„Пробуда 1927″е самоуправляващо се,независимо и самостоятелно културно-просветно сдружение. То е създадено и работи на принципите на демократизма, доброволността и автономията. В своята дейност то изпълнява и държавни културно-просветни задачи. </w:t>
      </w:r>
      <w:r w:rsidRPr="00734DCD">
        <w:rPr>
          <w:b/>
          <w:sz w:val="32"/>
          <w:szCs w:val="32"/>
        </w:rPr>
        <w:t>Седалище:</w:t>
      </w:r>
      <w:r w:rsidRPr="00734DCD">
        <w:rPr>
          <w:sz w:val="32"/>
          <w:szCs w:val="32"/>
        </w:rPr>
        <w:t xml:space="preserve"> с.Китанчево, улица „ Хан Аспарух” № 34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Чл.2.</w:t>
      </w:r>
      <w:r w:rsidRPr="00734DCD">
        <w:rPr>
          <w:sz w:val="32"/>
          <w:szCs w:val="32"/>
        </w:rPr>
        <w:t xml:space="preserve"> Читалището е юридическо лице с нестопанска цел в обществена полза.В дейността му могат да участват всички физически лица без оглед на ограничения на възраст и пол,политически и религиозни възгледи и етническо самосъзнание.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Чл.З</w:t>
      </w:r>
      <w:r w:rsidRPr="00734DCD">
        <w:rPr>
          <w:sz w:val="32"/>
          <w:szCs w:val="32"/>
        </w:rPr>
        <w:t>. Читалището се представлява заедно и поотделно както от председателя, така и от секретаря.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Чл.4.</w:t>
      </w:r>
      <w:r w:rsidRPr="00734DCD">
        <w:rPr>
          <w:sz w:val="32"/>
          <w:szCs w:val="32"/>
        </w:rPr>
        <w:t xml:space="preserve"> Дейността на читалището се осъществява във взаимодействие с учебни заведения, предприятия, фирми, неправителствени организа</w:t>
      </w:r>
      <w:r w:rsidRPr="00734DCD">
        <w:rPr>
          <w:sz w:val="32"/>
          <w:szCs w:val="32"/>
        </w:rPr>
        <w:softHyphen/>
        <w:t xml:space="preserve">ции от района. 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Чл.5.</w:t>
      </w:r>
      <w:r w:rsidRPr="00734DCD">
        <w:rPr>
          <w:sz w:val="32"/>
          <w:szCs w:val="32"/>
        </w:rPr>
        <w:t xml:space="preserve"> Читалището поддържа отношения на сътрудничество и координация с държавните и обществените органи и организации от различни нива, на които законите възлагат определени задължения в областта на културата.</w:t>
      </w:r>
    </w:p>
    <w:p w:rsidR="00F87B7E" w:rsidRPr="00734DCD" w:rsidRDefault="00F87B7E" w:rsidP="00F87B7E">
      <w:pPr>
        <w:pStyle w:val="a7"/>
        <w:jc w:val="center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lastRenderedPageBreak/>
        <w:t>ГЛАВА ВТОРА</w:t>
      </w:r>
    </w:p>
    <w:p w:rsidR="00F87B7E" w:rsidRPr="00734DCD" w:rsidRDefault="00F87B7E" w:rsidP="00F87B7E">
      <w:pPr>
        <w:pStyle w:val="a7"/>
        <w:jc w:val="center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ЦЕЛИ   И   ЗАДАЧИ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Чл.6.</w:t>
      </w:r>
      <w:r w:rsidRPr="00734DCD">
        <w:rPr>
          <w:sz w:val="32"/>
          <w:szCs w:val="32"/>
        </w:rPr>
        <w:t xml:space="preserve"> Целите на Народно  Читалище „Пробуда 1927″ са да задоволява потребностите на населението, свързани със: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1. Развитие и обогатяване на културния живот, социалната и образователна дейност в населеното място.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2. 3апазване на обичаите и традициите на българския народ.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З. Развиване на творческите способности, разширяване на знанията на гражданите и приобщаването им към ценностите и постиженията на науката,изкуството и културата.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4. Създаване на условия за общуване между хората, възпитаване и утвърждаване на националното самосъзнание.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5. Осигуряване на достъп до информация.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6. По-добра материална база и комфорт на читалището.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7. Развитие и поддържане на членството ни в Национални и международни партньорства и мрежи.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Чл.7.</w:t>
      </w:r>
      <w:r w:rsidRPr="00734DCD">
        <w:rPr>
          <w:sz w:val="32"/>
          <w:szCs w:val="32"/>
        </w:rPr>
        <w:t xml:space="preserve"> Читалището осъществява своите цели чрез следните основни дейности: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1. Развиване и подпомагане на любителското художествено творчество.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2. Организиране на школи,кръжоци, ателиета, студиа и курсове по изкуства и за изучаване на чужди езици и научно-технически знания, занималня за подготовка на учебна дейност, клубове по интереси за проучвателска и събирателска дейност в областта на фолклора, етнографията и краеведението и др.,организиране на свободното време на ученици и възрастни в извънучебни, извън училищни и извънработни форми на заетост.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lastRenderedPageBreak/>
        <w:t>3. Организиране празненства, концерти, спектакли, театър, чествания и младежки дейности, издаване на печатни материали.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4. Създаване и съхраняване на музейни колекции съгласно Закона за културното наследство и художествени колекции.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5. Организиране на</w:t>
      </w:r>
      <w:r w:rsidRPr="00734DCD">
        <w:rPr>
          <w:rStyle w:val="a9"/>
          <w:sz w:val="32"/>
          <w:szCs w:val="32"/>
        </w:rPr>
        <w:t xml:space="preserve"> </w:t>
      </w:r>
      <w:r w:rsidRPr="00734DCD">
        <w:rPr>
          <w:sz w:val="32"/>
          <w:szCs w:val="32"/>
        </w:rPr>
        <w:t xml:space="preserve"> видеотеки, както и създаване и поддържане на електронни информационни мрежи.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6. Предоставяне на компютърни и интернет услуги.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7. Предоставяне на социални и информационни  услуги.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Чл.8.</w:t>
      </w:r>
      <w:r w:rsidRPr="00734DCD">
        <w:rPr>
          <w:sz w:val="32"/>
          <w:szCs w:val="32"/>
        </w:rPr>
        <w:t xml:space="preserve"> Читалището може да развива и допълнителна стопанска дейност,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чл.6 цели.Читалището не разпределя печалба.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 9.</w:t>
      </w:r>
      <w:r w:rsidRPr="00734DCD">
        <w:rPr>
          <w:sz w:val="32"/>
          <w:szCs w:val="32"/>
        </w:rPr>
        <w:t>Читалището няма право да предоставя собствено или ползвано от него имущество възмездно или безвъзмездно :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1. 3а хазартни игри и нощни заведения.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2. 3а дейност на нерегистрирани по Закона за вероизповеданията религиозни общности и юридически лица с нестопанска цел на такива общности.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3. 3а постоянно ползване от политически партии и организации.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4. На председателя, секретаря, членовете на настоятелството и проверителната комисия и на членовете на техните семейства.</w:t>
      </w:r>
    </w:p>
    <w:p w:rsidR="00F87B7E" w:rsidRPr="00734DCD" w:rsidRDefault="00F87B7E" w:rsidP="00F87B7E">
      <w:pPr>
        <w:pStyle w:val="a7"/>
        <w:jc w:val="center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ГЛАВА ТРЕТА</w:t>
      </w:r>
    </w:p>
    <w:p w:rsidR="00F87B7E" w:rsidRPr="00734DCD" w:rsidRDefault="00F87B7E" w:rsidP="00F87B7E">
      <w:pPr>
        <w:pStyle w:val="a7"/>
        <w:jc w:val="center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УЧРЕДЯВАНЕ И  ЧЛЕНСТВО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Чл.10</w:t>
      </w:r>
      <w:r w:rsidRPr="00734DCD">
        <w:rPr>
          <w:sz w:val="32"/>
          <w:szCs w:val="32"/>
        </w:rPr>
        <w:t>. Народно читалище „Пробуда 1927″ е основано през 1927  година и е регистрирано в Регистъра за юридическите лица с нестопанска цел в Разградски окръжен съд по ф.д. № 57/1998 година.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lastRenderedPageBreak/>
        <w:t>Чл.11</w:t>
      </w:r>
      <w:r w:rsidRPr="00734DCD">
        <w:rPr>
          <w:sz w:val="32"/>
          <w:szCs w:val="32"/>
        </w:rPr>
        <w:t>. За вписване на читалището в регистъра на Окръжния съд чрез писмено заявление от настоятелството без такси се прилагат :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1. Протокол от Общото събрание и поканата за свикването му.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2. Списък на присъстващите членове на Общото събрание с подписите.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З. Имената на членовете на Настоятелството и Проверителната комисия, адрес, лични данни, подпис/вписани в заявлението/.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4. Свидетелства за съдимост на членовете на Настоятелството и Проверителната комисия.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5. Декларации на членовете на Настоятелството и на Проверителната комисия,че не са в роднински връзки по права и съребрена линия до четвърта степен.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6. Уставът.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7. Нотариално заверен образец от подписа на лицата/председател и секретар/, представляващи читалището и валидният печат на читалището.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Чл.12.</w:t>
      </w:r>
      <w:r w:rsidRPr="00734DCD">
        <w:rPr>
          <w:sz w:val="32"/>
          <w:szCs w:val="32"/>
        </w:rPr>
        <w:t xml:space="preserve"> В регистъра се вписват:</w:t>
      </w:r>
    </w:p>
    <w:p w:rsidR="00F87B7E" w:rsidRPr="00734DCD" w:rsidRDefault="00F87B7E" w:rsidP="00F87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32"/>
          <w:szCs w:val="32"/>
        </w:rPr>
      </w:pPr>
      <w:r w:rsidRPr="00734DCD">
        <w:rPr>
          <w:rFonts w:ascii="Calibri" w:eastAsia="Calibri" w:hAnsi="Calibri" w:cs="Times New Roman"/>
          <w:sz w:val="32"/>
          <w:szCs w:val="32"/>
        </w:rPr>
        <w:t>Наименованието и седалището на читалището .</w:t>
      </w:r>
    </w:p>
    <w:p w:rsidR="00F87B7E" w:rsidRPr="00734DCD" w:rsidRDefault="00F87B7E" w:rsidP="00F87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32"/>
          <w:szCs w:val="32"/>
        </w:rPr>
      </w:pPr>
      <w:r w:rsidRPr="00734DCD">
        <w:rPr>
          <w:rFonts w:ascii="Calibri" w:eastAsia="Calibri" w:hAnsi="Calibri" w:cs="Times New Roman"/>
          <w:sz w:val="32"/>
          <w:szCs w:val="32"/>
        </w:rPr>
        <w:t>Уставът.</w:t>
      </w:r>
    </w:p>
    <w:p w:rsidR="00F87B7E" w:rsidRPr="00734DCD" w:rsidRDefault="00F87B7E" w:rsidP="00F87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32"/>
          <w:szCs w:val="32"/>
        </w:rPr>
      </w:pPr>
      <w:r w:rsidRPr="00734DCD">
        <w:rPr>
          <w:rFonts w:ascii="Calibri" w:eastAsia="Calibri" w:hAnsi="Calibri" w:cs="Times New Roman"/>
          <w:sz w:val="32"/>
          <w:szCs w:val="32"/>
        </w:rPr>
        <w:t>Имената на членовете на настоятелството и на проверителната комисия на читалището.</w:t>
      </w:r>
    </w:p>
    <w:p w:rsidR="00F87B7E" w:rsidRPr="00734DCD" w:rsidRDefault="00F87B7E" w:rsidP="00F87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32"/>
          <w:szCs w:val="32"/>
        </w:rPr>
      </w:pPr>
      <w:r w:rsidRPr="00734DCD">
        <w:rPr>
          <w:rFonts w:ascii="Calibri" w:eastAsia="Calibri" w:hAnsi="Calibri" w:cs="Times New Roman"/>
          <w:sz w:val="32"/>
          <w:szCs w:val="32"/>
        </w:rPr>
        <w:t>Име и длъжност на лицето/лицата, представляващи читалището.</w:t>
      </w:r>
    </w:p>
    <w:p w:rsidR="00F87B7E" w:rsidRPr="00734DCD" w:rsidRDefault="00F87B7E" w:rsidP="00F87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32"/>
          <w:szCs w:val="32"/>
        </w:rPr>
      </w:pPr>
      <w:r w:rsidRPr="00734DCD">
        <w:rPr>
          <w:rFonts w:ascii="Calibri" w:eastAsia="Calibri" w:hAnsi="Calibri" w:cs="Times New Roman"/>
          <w:sz w:val="32"/>
          <w:szCs w:val="32"/>
        </w:rPr>
        <w:t>Настъпилите промени в т.1-4.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Чл.13</w:t>
      </w:r>
      <w:r w:rsidRPr="00734DCD">
        <w:rPr>
          <w:sz w:val="32"/>
          <w:szCs w:val="32"/>
        </w:rPr>
        <w:t>. Всяка промяна в обстоятелствата  по чл.12 трябва да бъде заявена в 14-дневен срок от възникването й 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lastRenderedPageBreak/>
        <w:t>Чл.14</w:t>
      </w:r>
      <w:r w:rsidRPr="00734DCD">
        <w:rPr>
          <w:sz w:val="32"/>
          <w:szCs w:val="32"/>
        </w:rPr>
        <w:t>. Читалищното настоятелство в 7-дневен срок от вписването на читалището в съдебния регистър подава заявление за вписване в публичния регистър към министъра на културата.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Чл.15.</w:t>
      </w:r>
      <w:r w:rsidRPr="00734DCD">
        <w:rPr>
          <w:sz w:val="32"/>
          <w:szCs w:val="32"/>
        </w:rPr>
        <w:t xml:space="preserve"> В публичния регистър на народните читалища към министерството на културата се вписват: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1.Наименованието на читалището 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2.Седалище на читалището.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З.Клонове на читалището/ако са открити/.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4.Името на лицето, което представлява читалището/лицата, които представляват читалището.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5.ЕИК по БУЛСТАТ.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6.Уставът.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6.Настъпилите промени по т.1-6 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Чл.16</w:t>
      </w:r>
      <w:r w:rsidRPr="00734DCD">
        <w:rPr>
          <w:sz w:val="32"/>
          <w:szCs w:val="32"/>
        </w:rPr>
        <w:t>. Членовете на читалището са индивидуални, колективни и почетни.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Чл.17</w:t>
      </w:r>
      <w:r w:rsidRPr="00734DCD">
        <w:rPr>
          <w:sz w:val="32"/>
          <w:szCs w:val="32"/>
        </w:rPr>
        <w:t>. Индивидуалните членове са български граждани. Те биват действителни и спомагателни:</w:t>
      </w:r>
    </w:p>
    <w:p w:rsidR="00F87B7E" w:rsidRPr="00734DCD" w:rsidRDefault="00F87B7E" w:rsidP="00F87B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32"/>
          <w:szCs w:val="32"/>
        </w:rPr>
      </w:pPr>
      <w:r w:rsidRPr="00734DCD">
        <w:rPr>
          <w:rFonts w:ascii="Calibri" w:eastAsia="Calibri" w:hAnsi="Calibri" w:cs="Times New Roman"/>
          <w:sz w:val="32"/>
          <w:szCs w:val="32"/>
        </w:rPr>
        <w:t>Действителните членове са лица, навършили 18 години, които участват в дейността на читалището, редовно плащат членския си внос и имат право да избират и да бъдат избирани.</w:t>
      </w:r>
    </w:p>
    <w:p w:rsidR="00F87B7E" w:rsidRPr="00734DCD" w:rsidRDefault="00F87B7E" w:rsidP="00F87B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32"/>
          <w:szCs w:val="32"/>
        </w:rPr>
      </w:pPr>
      <w:r w:rsidRPr="00734DCD">
        <w:rPr>
          <w:rFonts w:ascii="Calibri" w:eastAsia="Calibri" w:hAnsi="Calibri" w:cs="Times New Roman"/>
          <w:sz w:val="32"/>
          <w:szCs w:val="32"/>
        </w:rPr>
        <w:t>Спомагателните членове са лица до 18 години, които нямат право да избират и да бъдат избирани; те имат право на съвещателен глас.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 xml:space="preserve">Чл.18. </w:t>
      </w:r>
      <w:r w:rsidRPr="00734DCD">
        <w:rPr>
          <w:sz w:val="32"/>
          <w:szCs w:val="32"/>
        </w:rPr>
        <w:t>Колективните членове съдействат за осъществяване целите на читалищата, подпомагат дейностите, поддържането и обогатяването на материалната база и имат право на един глас в общото събрание. Колективните членове могат да бъдат :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lastRenderedPageBreak/>
        <w:t>1.Професионални организации;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2.Стопански организации;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З.Търговски дружества;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4.Кооперации и сдружения;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5.Културно-просветни и любителски клубове и творчески колективи;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6.Учебни заведения.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Чл.19</w:t>
      </w:r>
      <w:r w:rsidRPr="00734DCD">
        <w:rPr>
          <w:sz w:val="32"/>
          <w:szCs w:val="32"/>
        </w:rPr>
        <w:t>. Почетни членове могат да бъдат български и чужди граждани с изключителни заслуги за читалището. Могат да избират и да бъдат избирани в ръководните органи на читалището.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Чл.20.</w:t>
      </w:r>
      <w:r w:rsidRPr="00734DCD">
        <w:rPr>
          <w:sz w:val="32"/>
          <w:szCs w:val="32"/>
        </w:rPr>
        <w:t xml:space="preserve"> Лицата, които даряват предмети и средства на стойност над 500 лв. се обявяват за БЛАГОДЕТЕЛИ на читалище „Пробуда 1927″. Вписват се в Протоколната книга и се спазва волята на дарителя. Те могат да избират и да бъдат избирани в ръководните органи на читалището.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Чл.21.</w:t>
      </w:r>
      <w:r w:rsidRPr="00734DCD">
        <w:rPr>
          <w:sz w:val="32"/>
          <w:szCs w:val="32"/>
        </w:rPr>
        <w:t xml:space="preserve"> Членството в читалището се заявява доброволно от лицата с подадена молба до председателя на читалището. Събраните молби на новите членове се разглеждат на заседание на Настоятелството не по-късно от 14 дни от датата на  редовно годишно събрание.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 22</w:t>
      </w:r>
      <w:r w:rsidRPr="00734DCD">
        <w:rPr>
          <w:sz w:val="32"/>
          <w:szCs w:val="32"/>
        </w:rPr>
        <w:t>. Членския внос за всяка календарна година се събира не по късно от 14 дни преди датата на провеждане на редовно годишно събрание.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 xml:space="preserve">Чл.23. </w:t>
      </w:r>
      <w:r w:rsidRPr="00734DCD">
        <w:rPr>
          <w:sz w:val="32"/>
          <w:szCs w:val="32"/>
        </w:rPr>
        <w:t>Членовете на читалището са задължени да :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- спазват Устава;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- плащат определения от общото събрание членски внос;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lastRenderedPageBreak/>
        <w:t>- пазят   и    полагат   грижи   за   обогатяване   на    читалищното имущество;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- защитават престижа и интересите на читалището.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Чл.24</w:t>
      </w:r>
      <w:r w:rsidRPr="00734DCD">
        <w:rPr>
          <w:sz w:val="32"/>
          <w:szCs w:val="32"/>
        </w:rPr>
        <w:t>. Членовете   на   читалището   имат   право   да   участват   в обсъждане на въпроси от дейността му и да получават информация за работата на ръководните органи.</w:t>
      </w:r>
    </w:p>
    <w:p w:rsidR="00F87B7E" w:rsidRPr="00734DCD" w:rsidRDefault="00F87B7E" w:rsidP="00F87B7E">
      <w:pPr>
        <w:pStyle w:val="a7"/>
        <w:jc w:val="center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ГЛАВА ЧЕТВЪРТА</w:t>
      </w:r>
    </w:p>
    <w:p w:rsidR="00F87B7E" w:rsidRPr="00734DCD" w:rsidRDefault="00F87B7E" w:rsidP="00F87B7E">
      <w:pPr>
        <w:pStyle w:val="a7"/>
        <w:jc w:val="center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УПРАВЛЕНИЕ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 xml:space="preserve">Чл.25. </w:t>
      </w:r>
      <w:r w:rsidRPr="00734DCD">
        <w:rPr>
          <w:sz w:val="32"/>
          <w:szCs w:val="32"/>
        </w:rPr>
        <w:t>Органите на управление на читалището са: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1.Общото събрание.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2.Настоятелството.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З.Проверителната комисия.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Чл.26</w:t>
      </w:r>
      <w:r w:rsidRPr="00734DCD">
        <w:rPr>
          <w:sz w:val="32"/>
          <w:szCs w:val="32"/>
        </w:rPr>
        <w:t xml:space="preserve">. Върховен орган на читалището е </w:t>
      </w:r>
      <w:r w:rsidRPr="00734DCD">
        <w:rPr>
          <w:sz w:val="32"/>
          <w:szCs w:val="32"/>
          <w:u w:val="single"/>
        </w:rPr>
        <w:t>Общото събрание.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1. Общото    събрание    се    състои    от    всички    читалищни членове, които имат право на глас.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2. Решенията на Общото събрание са задължителни за другите органи на читалището.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Чл.27</w:t>
      </w:r>
      <w:r w:rsidRPr="00734DCD">
        <w:rPr>
          <w:sz w:val="32"/>
          <w:szCs w:val="32"/>
        </w:rPr>
        <w:t>. Редовно Общо събрание на читалището се свиква от Настоятелството най-малко веднъж годишно.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Чл.28</w:t>
      </w:r>
      <w:r w:rsidRPr="00734DCD">
        <w:rPr>
          <w:sz w:val="32"/>
          <w:szCs w:val="32"/>
        </w:rPr>
        <w:t>.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 с право на глас. При отказ на Настоятелството да свика извънредно общо събрание,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lastRenderedPageBreak/>
        <w:t>Чл.29</w:t>
      </w:r>
      <w:r w:rsidRPr="00734DCD">
        <w:rPr>
          <w:sz w:val="32"/>
          <w:szCs w:val="32"/>
        </w:rPr>
        <w:t>. Поканата за събрание трябва да съдържа дневния ред, датата, часа и мястото на провеждането му и кой го свиква. Тя трябва да бъде получена срещу подпис или връчена не по-късно от 7 дни преди датата на провеждане! В същия срок на вратата на читалището и на други общодостъпни места в населеното място трябва да бъде залепена поканата за събранието.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Чл.30</w:t>
      </w:r>
      <w:r w:rsidRPr="00734DCD">
        <w:rPr>
          <w:sz w:val="32"/>
          <w:szCs w:val="32"/>
        </w:rPr>
        <w:t>. Общото   събрание   е   законно, ако   присъстват   най-малко половината от имащите право на глас членове на читалището. При липса на кворум събранието се отлага с един час. Тогава събранието е законно, ако   на   него   присъстват   не   по-малко   от   една   трета   от членовете при редовно Общо събрание и не по-малко от половината читалищните членове плюс един при извънредно Общо събрание.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Чл.31</w:t>
      </w:r>
      <w:r w:rsidRPr="00734DCD">
        <w:rPr>
          <w:sz w:val="32"/>
          <w:szCs w:val="32"/>
        </w:rPr>
        <w:t xml:space="preserve">. </w:t>
      </w:r>
      <w:r w:rsidRPr="00734DCD">
        <w:rPr>
          <w:sz w:val="32"/>
          <w:szCs w:val="32"/>
          <w:u w:val="single"/>
        </w:rPr>
        <w:t>Общото събрание</w:t>
      </w:r>
      <w:r w:rsidRPr="00734DCD">
        <w:rPr>
          <w:sz w:val="32"/>
          <w:szCs w:val="32"/>
        </w:rPr>
        <w:t xml:space="preserve"> има следните правомощия :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1. Изменя и допълва Устава.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2. Избира и освобождава членовете на настоятелството, проверителната комисия и председателя.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З. Приема вътрешните актове, необходими за организацията на дейността на читалището.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4. Изключва членовете на читалището.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5. Определя основни насоки на дейността на читалището.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6. Взема решение за членуване или за прекратяване на членството в читалищно сдружение.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7. Приема бюджета на читалището.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8. Приема годишния отчет до 30 март на следващата година.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9. Определя размера на членския внос.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10. Отменя решения на органите на читалището.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lastRenderedPageBreak/>
        <w:t>11. Взема решения за откриване на клонове на читалището след съгласуване с общината.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12.Взема решение за прекратяване на читалището.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13.Взема решение за отнасяне до съда на незаконосъобразни действия на ръководството или отделни читалищни членове.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Чл.32.</w:t>
      </w:r>
      <w:r w:rsidRPr="00734DCD">
        <w:rPr>
          <w:sz w:val="32"/>
          <w:szCs w:val="32"/>
        </w:rPr>
        <w:t xml:space="preserve"> Решенията по чл.30 т.1,4,10,11 и 12 се вземат с мнозинство най-малко две трети от всички членове. Останалите решения се вземат с мнозинство повече от половината от присъстващите членове.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Чл.33</w:t>
      </w:r>
      <w:r w:rsidRPr="00734DCD">
        <w:rPr>
          <w:sz w:val="32"/>
          <w:szCs w:val="32"/>
        </w:rPr>
        <w:t>. Две трети от членовете на Общото събрание могат да предявят иск пред окръжния съд по седалището на читалището – Разград за отмяна на решение на Общото събрание, ако то противоречи на закона или устава.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Чл.34.</w:t>
      </w:r>
      <w:r w:rsidRPr="00734DCD">
        <w:rPr>
          <w:sz w:val="32"/>
          <w:szCs w:val="32"/>
        </w:rPr>
        <w:t xml:space="preserve"> Искът се предявява в едномесечен срок от узнаването на решението, но не по-късно от една година от датата на вземане на решението.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Чл.35</w:t>
      </w:r>
      <w:r w:rsidRPr="00734DCD">
        <w:rPr>
          <w:sz w:val="32"/>
          <w:szCs w:val="32"/>
        </w:rPr>
        <w:t>. Прокурорът може да иска от окръжния съд да отмени решение на общото събрание, което противоречи на закона или Устава, в едномесечен срок от узнаване на решението, но не по-късно от една година от датата на вземане на решението.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Чл.36.</w:t>
      </w:r>
      <w:r w:rsidRPr="00734DCD">
        <w:rPr>
          <w:sz w:val="32"/>
          <w:szCs w:val="32"/>
        </w:rPr>
        <w:t xml:space="preserve"> Изпълнителен орган на читалището е </w:t>
      </w:r>
      <w:r w:rsidRPr="00734DCD">
        <w:rPr>
          <w:sz w:val="32"/>
          <w:szCs w:val="32"/>
          <w:u w:val="single"/>
        </w:rPr>
        <w:t>Настоятелството</w:t>
      </w:r>
      <w:r w:rsidRPr="00734DCD">
        <w:rPr>
          <w:sz w:val="32"/>
          <w:szCs w:val="32"/>
        </w:rPr>
        <w:t>, което се състои най-малко от трима членове, избрани за срок от три години. Същите да нямат роднински връзки по права и съребрена линия до четвърта степен 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 xml:space="preserve">Чл.37. </w:t>
      </w:r>
      <w:r w:rsidRPr="00734DCD">
        <w:rPr>
          <w:sz w:val="32"/>
          <w:szCs w:val="32"/>
        </w:rPr>
        <w:t xml:space="preserve">Правомощия и задължения на </w:t>
      </w:r>
      <w:r w:rsidRPr="00734DCD">
        <w:rPr>
          <w:sz w:val="32"/>
          <w:szCs w:val="32"/>
          <w:u w:val="single"/>
        </w:rPr>
        <w:t>Настоятелството</w:t>
      </w:r>
      <w:r w:rsidRPr="00734DCD">
        <w:rPr>
          <w:sz w:val="32"/>
          <w:szCs w:val="32"/>
        </w:rPr>
        <w:t>;</w:t>
      </w:r>
    </w:p>
    <w:p w:rsidR="00F87B7E" w:rsidRPr="00734DCD" w:rsidRDefault="00F87B7E" w:rsidP="00F87B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32"/>
          <w:szCs w:val="32"/>
        </w:rPr>
      </w:pPr>
      <w:r w:rsidRPr="00734DCD">
        <w:rPr>
          <w:rFonts w:ascii="Calibri" w:eastAsia="Calibri" w:hAnsi="Calibri" w:cs="Times New Roman"/>
          <w:sz w:val="32"/>
          <w:szCs w:val="32"/>
        </w:rPr>
        <w:t>Свиква Общото събрание.</w:t>
      </w:r>
    </w:p>
    <w:p w:rsidR="00F87B7E" w:rsidRPr="00734DCD" w:rsidRDefault="00F87B7E" w:rsidP="00F87B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32"/>
          <w:szCs w:val="32"/>
        </w:rPr>
      </w:pPr>
      <w:r w:rsidRPr="00734DCD">
        <w:rPr>
          <w:rFonts w:ascii="Calibri" w:eastAsia="Calibri" w:hAnsi="Calibri" w:cs="Times New Roman"/>
          <w:sz w:val="32"/>
          <w:szCs w:val="32"/>
        </w:rPr>
        <w:t>Осигурява изпълнението на решенията на Общото събрание.</w:t>
      </w:r>
    </w:p>
    <w:p w:rsidR="00F87B7E" w:rsidRPr="00734DCD" w:rsidRDefault="00F87B7E" w:rsidP="00F87B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32"/>
          <w:szCs w:val="32"/>
        </w:rPr>
      </w:pPr>
      <w:r w:rsidRPr="00734DCD">
        <w:rPr>
          <w:rFonts w:ascii="Calibri" w:eastAsia="Calibri" w:hAnsi="Calibri" w:cs="Times New Roman"/>
          <w:sz w:val="32"/>
          <w:szCs w:val="32"/>
        </w:rPr>
        <w:t>Подготвя и внася в Общото събрание проект за бюджет на читалището и утвърждава щата му.</w:t>
      </w:r>
    </w:p>
    <w:p w:rsidR="00F87B7E" w:rsidRPr="00734DCD" w:rsidRDefault="00F87B7E" w:rsidP="00F87B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32"/>
          <w:szCs w:val="32"/>
        </w:rPr>
      </w:pPr>
      <w:r w:rsidRPr="00734DCD">
        <w:rPr>
          <w:rFonts w:ascii="Calibri" w:eastAsia="Calibri" w:hAnsi="Calibri" w:cs="Times New Roman"/>
          <w:sz w:val="32"/>
          <w:szCs w:val="32"/>
        </w:rPr>
        <w:lastRenderedPageBreak/>
        <w:t>Внася  в  Общото  събрание отчет за  дейността     на</w:t>
      </w:r>
      <w:r w:rsidRPr="00734DCD">
        <w:rPr>
          <w:rFonts w:ascii="Calibri" w:eastAsia="Calibri" w:hAnsi="Calibri" w:cs="Times New Roman"/>
          <w:sz w:val="32"/>
          <w:szCs w:val="32"/>
        </w:rPr>
        <w:br/>
        <w:t>читалището.</w:t>
      </w:r>
    </w:p>
    <w:p w:rsidR="00F87B7E" w:rsidRPr="00734DCD" w:rsidRDefault="00F87B7E" w:rsidP="00F87B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32"/>
          <w:szCs w:val="32"/>
        </w:rPr>
      </w:pPr>
      <w:r w:rsidRPr="00734DCD">
        <w:rPr>
          <w:rFonts w:ascii="Calibri" w:eastAsia="Calibri" w:hAnsi="Calibri" w:cs="Times New Roman"/>
          <w:sz w:val="32"/>
          <w:szCs w:val="32"/>
        </w:rPr>
        <w:t>Назначава  секретаря  на  читалището  и  утвърждава</w:t>
      </w:r>
      <w:r w:rsidRPr="00734DCD">
        <w:rPr>
          <w:rFonts w:ascii="Calibri" w:eastAsia="Calibri" w:hAnsi="Calibri" w:cs="Times New Roman"/>
          <w:sz w:val="32"/>
          <w:szCs w:val="32"/>
        </w:rPr>
        <w:br/>
        <w:t>длъжностната му характеристика.</w:t>
      </w:r>
    </w:p>
    <w:p w:rsidR="00F87B7E" w:rsidRPr="00734DCD" w:rsidRDefault="00F87B7E" w:rsidP="00F87B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32"/>
          <w:szCs w:val="32"/>
        </w:rPr>
      </w:pPr>
      <w:r w:rsidRPr="00734DCD">
        <w:rPr>
          <w:rFonts w:ascii="Calibri" w:eastAsia="Calibri" w:hAnsi="Calibri" w:cs="Times New Roman"/>
          <w:sz w:val="32"/>
          <w:szCs w:val="32"/>
        </w:rPr>
        <w:t>Настоятелството взема решение с мнозинство повече от</w:t>
      </w:r>
      <w:r w:rsidRPr="00734DCD">
        <w:rPr>
          <w:rFonts w:ascii="Calibri" w:eastAsia="Calibri" w:hAnsi="Calibri" w:cs="Times New Roman"/>
          <w:sz w:val="32"/>
          <w:szCs w:val="32"/>
        </w:rPr>
        <w:br/>
        <w:t>половината от членовете си.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Чл.38</w:t>
      </w:r>
      <w:r w:rsidRPr="00734DCD">
        <w:rPr>
          <w:sz w:val="32"/>
          <w:szCs w:val="32"/>
        </w:rPr>
        <w:t xml:space="preserve">. </w:t>
      </w:r>
      <w:r w:rsidRPr="00734DCD">
        <w:rPr>
          <w:sz w:val="32"/>
          <w:szCs w:val="32"/>
          <w:u w:val="single"/>
        </w:rPr>
        <w:t>Председателят</w:t>
      </w:r>
      <w:r w:rsidRPr="00734DCD">
        <w:rPr>
          <w:sz w:val="32"/>
          <w:szCs w:val="32"/>
        </w:rPr>
        <w:t xml:space="preserve"> на читалището е член на Настоятелството и се избира от Общото събрание за срок от три години.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 39</w:t>
      </w:r>
      <w:r w:rsidRPr="00734DCD">
        <w:rPr>
          <w:sz w:val="32"/>
          <w:szCs w:val="32"/>
        </w:rPr>
        <w:t xml:space="preserve">. Правомощия и задължения на </w:t>
      </w:r>
      <w:r w:rsidRPr="00734DCD">
        <w:rPr>
          <w:sz w:val="32"/>
          <w:szCs w:val="32"/>
          <w:u w:val="single"/>
        </w:rPr>
        <w:t>председателя: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1.Организира дейността на читалището съобразно ЗНЧ, Устава и решенията на Общото събрание.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2. Представлява читалището.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З. Свиква и ръководи заседанията на Настоятелството и председателства Общото събрание.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4. Отчита дейността си пред Настоятелството.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5. Сключва и прекратява трудовите договори със  служителите съобразно бюджета на читалището и въз основа решение на Настоятелството.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6. Председателят не може да е в роднински връзки с членовете на Настоятелството и на Проверителната комисия по права и съребрена линия до четвърта степен, както и да бъде съпруг/съпруга на секретаря на читалището.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Чл.40</w:t>
      </w:r>
      <w:r w:rsidRPr="00734DCD">
        <w:rPr>
          <w:sz w:val="32"/>
          <w:szCs w:val="32"/>
        </w:rPr>
        <w:t xml:space="preserve">. Правомощия и задължения на </w:t>
      </w:r>
      <w:r w:rsidRPr="00734DCD">
        <w:rPr>
          <w:sz w:val="32"/>
          <w:szCs w:val="32"/>
          <w:u w:val="single"/>
        </w:rPr>
        <w:t>секретаря</w:t>
      </w:r>
      <w:r w:rsidRPr="00734DCD">
        <w:rPr>
          <w:sz w:val="32"/>
          <w:szCs w:val="32"/>
        </w:rPr>
        <w:t xml:space="preserve"> на читалището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1. Организира       изпълнението       на       решенията       на Настоятелството,   включително    решенията    за    изпълнението   на бюджета.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2. Организира текущата основна и допълнителна дейност.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lastRenderedPageBreak/>
        <w:t>3. Отговаря   за   работата   на   щатния   и   хонорувания</w:t>
      </w:r>
      <w:r w:rsidRPr="00734DCD">
        <w:rPr>
          <w:sz w:val="32"/>
          <w:szCs w:val="32"/>
        </w:rPr>
        <w:br/>
        <w:t>персонал.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4. Представлява   читалището   заедно   и   поотделно   с</w:t>
      </w:r>
      <w:r w:rsidRPr="00734DCD">
        <w:rPr>
          <w:sz w:val="32"/>
          <w:szCs w:val="32"/>
        </w:rPr>
        <w:br/>
        <w:t>председателя.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5. 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съпруг/га на председателя.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6. Секретарят е щатен служител и се назначава от председателя въз основа на решение на Настоятелството. Секретарят участва в работата на Настоятелството със съвещателен глас.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Чл.41</w:t>
      </w:r>
      <w:r w:rsidRPr="00734DCD">
        <w:rPr>
          <w:sz w:val="32"/>
          <w:szCs w:val="32"/>
        </w:rPr>
        <w:t xml:space="preserve">. </w:t>
      </w:r>
      <w:r w:rsidRPr="00734DCD">
        <w:rPr>
          <w:sz w:val="32"/>
          <w:szCs w:val="32"/>
          <w:u w:val="single"/>
        </w:rPr>
        <w:t>Проверителната комисия</w:t>
      </w:r>
      <w:r w:rsidRPr="00734DCD">
        <w:rPr>
          <w:sz w:val="32"/>
          <w:szCs w:val="32"/>
        </w:rPr>
        <w:t xml:space="preserve"> се състои най-малко от трима членове, избрана за срок от три години.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1. Членове на Проверителната комисия не могат да бъдат лица, които са в трудовоправни отношения с читалището или са роднини на членове на Настоятелството, на председателя или на секретаря по права линия, съпрузи, братя сестри и роднини по сватовство от първа степен.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2. Проверителната комисия осъществява контрол върху дейността на Настоятелството, председателя и секретаря по спазване на закона, устава и решенията на общото събрание.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3. При констатиране нарушения Проверителната комисия уведомява Общото събрание на читалището, а при данни за извършено престъпление и органите на прокуратурата.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Чл.42</w:t>
      </w:r>
      <w:r w:rsidRPr="00734DCD">
        <w:rPr>
          <w:sz w:val="32"/>
          <w:szCs w:val="32"/>
        </w:rPr>
        <w:t>. Не могат да бъдат избирани за членове на Настоятелството и на Проверителната комисия/за председател и секретар/лица, които са осъждани на лишаване от свобода за умишлени престъпления от общ характер.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Чл.43</w:t>
      </w:r>
      <w:r w:rsidRPr="00734DCD">
        <w:rPr>
          <w:sz w:val="32"/>
          <w:szCs w:val="32"/>
        </w:rPr>
        <w:t xml:space="preserve">. Членовете на Настоятелството, включително председателят и секретарят, подават декларации за конфликт на </w:t>
      </w:r>
      <w:r w:rsidRPr="00734DCD">
        <w:rPr>
          <w:sz w:val="32"/>
          <w:szCs w:val="32"/>
        </w:rPr>
        <w:lastRenderedPageBreak/>
        <w:t xml:space="preserve">интереси при условията и по реда на Закона за предотвратяване и разкриване на конфликт на интереси. </w:t>
      </w:r>
    </w:p>
    <w:p w:rsidR="00F87B7E" w:rsidRPr="00734DCD" w:rsidRDefault="00F87B7E" w:rsidP="00F87B7E">
      <w:pPr>
        <w:pStyle w:val="a7"/>
        <w:jc w:val="center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ГЛАВА    ПЕТА</w:t>
      </w:r>
    </w:p>
    <w:p w:rsidR="00F87B7E" w:rsidRPr="00734DCD" w:rsidRDefault="00F87B7E" w:rsidP="00F87B7E">
      <w:pPr>
        <w:pStyle w:val="a7"/>
        <w:jc w:val="center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ИМУЩЕСТВО И ФИНАНСИРАНЕ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Чл.44</w:t>
      </w:r>
      <w:r w:rsidRPr="00734DCD">
        <w:rPr>
          <w:sz w:val="32"/>
          <w:szCs w:val="32"/>
        </w:rPr>
        <w:t>. 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Чл.45</w:t>
      </w:r>
      <w:r w:rsidRPr="00734DCD">
        <w:rPr>
          <w:sz w:val="32"/>
          <w:szCs w:val="32"/>
        </w:rPr>
        <w:t>. Читалището набира средства от следните източници: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1. Членски внос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2. Културно – просветна и информационна дейност.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 xml:space="preserve">3. Субсидия от държавния и общинския бюджети. 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4.Наеми от движимо и недвижимо имущество.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5. Дарения и завещания.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6. Други приходи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 xml:space="preserve">Чл.46. </w:t>
      </w:r>
      <w:r w:rsidRPr="00734DCD">
        <w:rPr>
          <w:sz w:val="32"/>
          <w:szCs w:val="32"/>
        </w:rPr>
        <w:t>При разпределението на предвидените по Държавния и Общински бюджети средства в комисията по разпределението задължително присъства упълномощен представител на Настоятелството на читалището.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Чл.47</w:t>
      </w:r>
      <w:r w:rsidRPr="00734DCD">
        <w:rPr>
          <w:sz w:val="32"/>
          <w:szCs w:val="32"/>
        </w:rPr>
        <w:t>. След утвърждаване на определената сума от Държавния и Общински бюджети, същата се представя на читалището за самостоятелно управление.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Чл.48.</w:t>
      </w:r>
      <w:r w:rsidRPr="00734DCD">
        <w:rPr>
          <w:sz w:val="32"/>
          <w:szCs w:val="32"/>
        </w:rPr>
        <w:t xml:space="preserve">  При недостиг на средства за ремонт и поддръжка на читалищната сграда и помещения се изискват допълнителни средства от Общинския съвет.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Чл.49</w:t>
      </w:r>
      <w:r w:rsidRPr="00734DCD">
        <w:rPr>
          <w:sz w:val="32"/>
          <w:szCs w:val="32"/>
        </w:rPr>
        <w:t>. Читалището не може да отчуждава недвижими вещи и да учредява ипотека върху тях.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lastRenderedPageBreak/>
        <w:t>Чл.50</w:t>
      </w:r>
      <w:r w:rsidRPr="00734DCD">
        <w:rPr>
          <w:sz w:val="32"/>
          <w:szCs w:val="32"/>
        </w:rPr>
        <w:t>. Движими вещи могат да бъдат отчуждавани, залагани, бракувани или заменени с по-доброкачествени само по решение на Настоятелството.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 xml:space="preserve">Чл.51. </w:t>
      </w:r>
      <w:r w:rsidRPr="00734DCD">
        <w:rPr>
          <w:sz w:val="32"/>
          <w:szCs w:val="32"/>
        </w:rPr>
        <w:t>Недвижимото и движимо имущество, собственост на читалището, както и приходите от него не подлежат на принудително изпълнение освен за вземания, произтичащи от трудови правоотношения.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 xml:space="preserve">Чл.52. </w:t>
      </w:r>
      <w:r w:rsidRPr="00734DCD">
        <w:rPr>
          <w:sz w:val="32"/>
          <w:szCs w:val="32"/>
        </w:rPr>
        <w:t>Читалищното Настоятелство изготвя годишния отчет за приходите и разходите, който се приема от Общото събрание.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1.Отчетът за изразходените от бюджета средства се представя в Общината.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Чл.53.</w:t>
      </w:r>
      <w:r w:rsidRPr="00734DCD">
        <w:rPr>
          <w:sz w:val="32"/>
          <w:szCs w:val="32"/>
        </w:rPr>
        <w:t xml:space="preserve">  Председателят на читалището ежегодно в срок до 10 ноември представя на кмета предложения за своята дейност през следващата година.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 54</w:t>
      </w:r>
      <w:r w:rsidRPr="00734DCD">
        <w:rPr>
          <w:sz w:val="32"/>
          <w:szCs w:val="32"/>
        </w:rPr>
        <w:t>. Председателят на читалището представя ежегодно до 31 март пред кмета на Общината и Общинския съвет доклад за съответните читалищни дейности в изпълнение на програмата и за изразходваните от бюджета средства през предходната година.</w:t>
      </w:r>
    </w:p>
    <w:p w:rsidR="00F87B7E" w:rsidRPr="00734DCD" w:rsidRDefault="00F87B7E" w:rsidP="00F87B7E">
      <w:pPr>
        <w:pStyle w:val="a7"/>
        <w:jc w:val="center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 xml:space="preserve">ГЛАВА  ШЕСТА </w:t>
      </w:r>
    </w:p>
    <w:p w:rsidR="00F87B7E" w:rsidRPr="00734DCD" w:rsidRDefault="00F87B7E" w:rsidP="00F87B7E">
      <w:pPr>
        <w:pStyle w:val="a7"/>
        <w:jc w:val="center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ПРЕКРАТЯВЯНЕ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Чл.55</w:t>
      </w:r>
      <w:r w:rsidRPr="00734DCD">
        <w:rPr>
          <w:sz w:val="32"/>
          <w:szCs w:val="32"/>
        </w:rPr>
        <w:t>. Читалището може да бъде прекратено по решение на Общото събрание, вписано в регистъра на Окръжния съд. То може да бъде прекратено с ликвидация или по решение на Окръжния съд, ако:</w:t>
      </w:r>
    </w:p>
    <w:p w:rsidR="00F87B7E" w:rsidRPr="00734DCD" w:rsidRDefault="00F87B7E" w:rsidP="00F87B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32"/>
          <w:szCs w:val="32"/>
        </w:rPr>
      </w:pPr>
      <w:r w:rsidRPr="00734DCD">
        <w:rPr>
          <w:rFonts w:ascii="Calibri" w:eastAsia="Calibri" w:hAnsi="Calibri" w:cs="Times New Roman"/>
          <w:sz w:val="32"/>
          <w:szCs w:val="32"/>
        </w:rPr>
        <w:t>Дейността   му   противоречи   на   закона, устава   и</w:t>
      </w:r>
      <w:r w:rsidRPr="00734DCD">
        <w:rPr>
          <w:rFonts w:ascii="Calibri" w:eastAsia="Calibri" w:hAnsi="Calibri" w:cs="Times New Roman"/>
          <w:sz w:val="32"/>
          <w:szCs w:val="32"/>
        </w:rPr>
        <w:br/>
        <w:t>добрите нрави.</w:t>
      </w:r>
    </w:p>
    <w:p w:rsidR="00F87B7E" w:rsidRPr="00734DCD" w:rsidRDefault="00F87B7E" w:rsidP="00F87B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32"/>
          <w:szCs w:val="32"/>
        </w:rPr>
      </w:pPr>
      <w:r w:rsidRPr="00734DCD">
        <w:rPr>
          <w:rFonts w:ascii="Calibri" w:eastAsia="Calibri" w:hAnsi="Calibri" w:cs="Times New Roman"/>
          <w:sz w:val="32"/>
          <w:szCs w:val="32"/>
        </w:rPr>
        <w:t>Имуществото му не се използва  според целите и предмета на дейността на читалището.</w:t>
      </w:r>
    </w:p>
    <w:p w:rsidR="00F87B7E" w:rsidRPr="00734DCD" w:rsidRDefault="00F87B7E" w:rsidP="00F87B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32"/>
          <w:szCs w:val="32"/>
        </w:rPr>
      </w:pPr>
      <w:r w:rsidRPr="00734DCD">
        <w:rPr>
          <w:rFonts w:ascii="Calibri" w:eastAsia="Calibri" w:hAnsi="Calibri" w:cs="Times New Roman"/>
          <w:sz w:val="32"/>
          <w:szCs w:val="32"/>
        </w:rPr>
        <w:t xml:space="preserve">Налице   е   трайна   невъзможност   читалището   да действа или не развива дейност за период две години. В тези </w:t>
      </w:r>
      <w:r w:rsidRPr="00734DCD">
        <w:rPr>
          <w:rFonts w:ascii="Calibri" w:eastAsia="Calibri" w:hAnsi="Calibri" w:cs="Times New Roman"/>
          <w:sz w:val="32"/>
          <w:szCs w:val="32"/>
        </w:rPr>
        <w:lastRenderedPageBreak/>
        <w:t>случаи.Министърът на културата изпраща сигнал до прокурора за констатирана липса на дейност на читалището.</w:t>
      </w:r>
    </w:p>
    <w:p w:rsidR="00F87B7E" w:rsidRPr="00734DCD" w:rsidRDefault="00F87B7E" w:rsidP="00F87B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32"/>
          <w:szCs w:val="32"/>
        </w:rPr>
      </w:pPr>
      <w:r w:rsidRPr="00734DCD">
        <w:rPr>
          <w:rFonts w:ascii="Calibri" w:eastAsia="Calibri" w:hAnsi="Calibri" w:cs="Times New Roman"/>
          <w:sz w:val="32"/>
          <w:szCs w:val="32"/>
        </w:rPr>
        <w:t>Не е учредено по законния ред.</w:t>
      </w:r>
    </w:p>
    <w:p w:rsidR="00F87B7E" w:rsidRPr="00734DCD" w:rsidRDefault="00F87B7E" w:rsidP="00F87B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sz w:val="32"/>
          <w:szCs w:val="32"/>
        </w:rPr>
      </w:pPr>
      <w:r w:rsidRPr="00734DCD">
        <w:rPr>
          <w:rFonts w:ascii="Calibri" w:eastAsia="Calibri" w:hAnsi="Calibri" w:cs="Times New Roman"/>
          <w:sz w:val="32"/>
          <w:szCs w:val="32"/>
        </w:rPr>
        <w:t>Обявено е в несъстоятелност.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Чл.56.</w:t>
      </w:r>
      <w:r w:rsidRPr="00734DCD">
        <w:rPr>
          <w:sz w:val="32"/>
          <w:szCs w:val="32"/>
        </w:rPr>
        <w:t xml:space="preserve"> Прекратяването    на    читалището    по    решение    на Окръжния съд може да бъде постановено по искане на прокурора, направено самостоятелно или след подаден сигнал от Министъра на културата.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 57</w:t>
      </w:r>
      <w:r w:rsidRPr="00734DCD">
        <w:rPr>
          <w:sz w:val="32"/>
          <w:szCs w:val="32"/>
        </w:rPr>
        <w:t>. Прекратяване на читалището по искане на прокурора се вписва служебно.</w:t>
      </w:r>
    </w:p>
    <w:p w:rsidR="00F87B7E" w:rsidRPr="00734DCD" w:rsidRDefault="00F87B7E" w:rsidP="00F87B7E">
      <w:pPr>
        <w:pStyle w:val="a7"/>
        <w:jc w:val="center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 xml:space="preserve">ГЛАВА СЕДМА </w:t>
      </w:r>
    </w:p>
    <w:p w:rsidR="00F87B7E" w:rsidRPr="00734DCD" w:rsidRDefault="00F87B7E" w:rsidP="00F87B7E">
      <w:pPr>
        <w:pStyle w:val="a7"/>
        <w:jc w:val="center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АДМИНИСТРАТИВНО НАКАЗАТЕЛНИ РАЗПОРЕДБИ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Чл.58.</w:t>
      </w:r>
      <w:r w:rsidRPr="00734DCD">
        <w:rPr>
          <w:sz w:val="32"/>
          <w:szCs w:val="32"/>
        </w:rPr>
        <w:t xml:space="preserve"> Председател и/или секретар на читалище, който предостави имущество в нарушение се наказва с глоба в размер от 500 до 1000 лева и с лишаване от право да заема изборна длъжност в читалището за срок 5 години.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Чл.59</w:t>
      </w:r>
      <w:r w:rsidRPr="00734DCD">
        <w:rPr>
          <w:sz w:val="32"/>
          <w:szCs w:val="32"/>
        </w:rPr>
        <w:t>.   Председател   или       представляващ   читалищното сдружение, който не заяви вписване в регистъра на читалищата или читалищните сдружения в срок се наказва с глоба от 150 до 300 лева.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Чл.60</w:t>
      </w:r>
      <w:r w:rsidRPr="00734DCD">
        <w:rPr>
          <w:sz w:val="32"/>
          <w:szCs w:val="32"/>
        </w:rPr>
        <w:t xml:space="preserve"> .Нарушенията се установяват с актове на :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1. Оправомощени от министъра на културата длъжностни лица – за нарушения по чл.58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2.   Кмета   на   общината   или   оправомощени   от   него длъжностни лица – за нарушенията по чл. 58 и чл. 59.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Чл.61</w:t>
      </w:r>
      <w:r w:rsidRPr="00734DCD">
        <w:rPr>
          <w:sz w:val="32"/>
          <w:szCs w:val="32"/>
        </w:rPr>
        <w:t>. Наказателните постановления се издават от министъра на културата или от оправомощен от него заместник – министър, съответно от кмета на общината.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lastRenderedPageBreak/>
        <w:t>Чл.62.</w:t>
      </w:r>
      <w:r w:rsidRPr="00734DCD">
        <w:rPr>
          <w:sz w:val="32"/>
          <w:szCs w:val="32"/>
        </w:rPr>
        <w:t xml:space="preserve"> Съставянето на актовете, издаването и задължението на наказателните постановления се извършват по реда на Закона за административните нарушения и наказания.</w:t>
      </w:r>
    </w:p>
    <w:p w:rsidR="00F87B7E" w:rsidRPr="00734DCD" w:rsidRDefault="00F87B7E" w:rsidP="00F87B7E">
      <w:pPr>
        <w:pStyle w:val="a7"/>
        <w:jc w:val="center"/>
        <w:rPr>
          <w:sz w:val="32"/>
          <w:szCs w:val="32"/>
        </w:rPr>
      </w:pPr>
      <w:r w:rsidRPr="00734DCD">
        <w:rPr>
          <w:rStyle w:val="a8"/>
          <w:sz w:val="32"/>
          <w:szCs w:val="32"/>
        </w:rPr>
        <w:t>ПРЕХОДНИ И ЗАКЛЮЧИТЕЛНИ РАЗПОРЕДБИ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§1.Читалище „Пробуда 1927″ се регистрира по Закона за народните читалища обнародван в  ДВ, бр.42/05.06.2009 г. като се предоставя: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1. Протокол от общото събрание, свикано след влизане на Закона в сила.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2 .Устав.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3. Нотариално заверен образец от подписа на лицето/лицата/ – , представляващо/щи читалището- и валидния печат на читалището.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4.Списък на членовете на Общото събрание.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§2. Читалище „Пробуда 1927” има кръгъл печат с надпис в окръжност:  Народно Читалище „Пробуда 1927” с. Китанчево, в средата на окръжността е разтворена книга.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§3. Професионалният празник на читалището е 24 май – Денят на славянската писменост и култура.</w:t>
      </w:r>
    </w:p>
    <w:p w:rsidR="00F87B7E" w:rsidRPr="00734DCD" w:rsidRDefault="00F87B7E" w:rsidP="00F87B7E">
      <w:pPr>
        <w:pStyle w:val="a7"/>
        <w:rPr>
          <w:sz w:val="32"/>
          <w:szCs w:val="32"/>
        </w:rPr>
      </w:pPr>
      <w:r w:rsidRPr="00734DCD">
        <w:rPr>
          <w:sz w:val="32"/>
          <w:szCs w:val="32"/>
        </w:rPr>
        <w:t>§4. Този  Устав е приет на редовно общо събрание на читалището, проведено на 02.03.2010 година, съобразно § 34 от ПЗР на ЗИД на Закона за народните читалища, обн. ДВ бр. 42 от 2009 г. и отменя Устава на читалището, приет от общото събрание, проведено през 1998 година.</w:t>
      </w:r>
      <w:r w:rsidRPr="00734DCD">
        <w:rPr>
          <w:sz w:val="32"/>
          <w:szCs w:val="32"/>
        </w:rPr>
        <w:br/>
      </w:r>
      <w:r w:rsidRPr="00734DCD">
        <w:rPr>
          <w:sz w:val="32"/>
          <w:szCs w:val="32"/>
        </w:rPr>
        <w:br/>
        <w:t>Същият е подписан в 2 (два) екземпляра от присъстващите действителни членове на читалището, съгласно приложения списък, представляващ неразделна част от Устава.</w:t>
      </w:r>
      <w:r w:rsidRPr="00734DCD">
        <w:rPr>
          <w:sz w:val="32"/>
          <w:szCs w:val="32"/>
        </w:rPr>
        <w:br/>
      </w:r>
    </w:p>
    <w:p w:rsidR="00F87B7E" w:rsidRPr="00F87B7E" w:rsidRDefault="00F87B7E" w:rsidP="00D20CCB">
      <w:pPr>
        <w:rPr>
          <w:b/>
          <w:sz w:val="40"/>
          <w:szCs w:val="40"/>
          <w:lang w:val="en-US"/>
        </w:rPr>
      </w:pPr>
    </w:p>
    <w:sectPr w:rsidR="00F87B7E" w:rsidRPr="00F87B7E" w:rsidSect="00CB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C67" w:rsidRDefault="00B52C67" w:rsidP="00741B9D">
      <w:pPr>
        <w:spacing w:after="0" w:line="240" w:lineRule="auto"/>
      </w:pPr>
      <w:r>
        <w:separator/>
      </w:r>
    </w:p>
  </w:endnote>
  <w:endnote w:type="continuationSeparator" w:id="1">
    <w:p w:rsidR="00B52C67" w:rsidRDefault="00B52C67" w:rsidP="0074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C67" w:rsidRDefault="00B52C67" w:rsidP="00741B9D">
      <w:pPr>
        <w:spacing w:after="0" w:line="240" w:lineRule="auto"/>
      </w:pPr>
      <w:r>
        <w:separator/>
      </w:r>
    </w:p>
  </w:footnote>
  <w:footnote w:type="continuationSeparator" w:id="1">
    <w:p w:rsidR="00B52C67" w:rsidRDefault="00B52C67" w:rsidP="0074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0778"/>
    <w:multiLevelType w:val="multilevel"/>
    <w:tmpl w:val="928E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F40B2"/>
    <w:multiLevelType w:val="multilevel"/>
    <w:tmpl w:val="7DE8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70EA1"/>
    <w:multiLevelType w:val="hybridMultilevel"/>
    <w:tmpl w:val="03EE40C4"/>
    <w:lvl w:ilvl="0" w:tplc="0C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41EB1"/>
    <w:multiLevelType w:val="hybridMultilevel"/>
    <w:tmpl w:val="46ACC5F4"/>
    <w:lvl w:ilvl="0" w:tplc="4B5A4FF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96471"/>
    <w:multiLevelType w:val="hybridMultilevel"/>
    <w:tmpl w:val="0EDA095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334629"/>
    <w:multiLevelType w:val="multilevel"/>
    <w:tmpl w:val="AB64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37B97"/>
    <w:multiLevelType w:val="multilevel"/>
    <w:tmpl w:val="3D3A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B9D"/>
    <w:rsid w:val="00734DCD"/>
    <w:rsid w:val="00741B9D"/>
    <w:rsid w:val="009A05EA"/>
    <w:rsid w:val="00B52C67"/>
    <w:rsid w:val="00B8376A"/>
    <w:rsid w:val="00C17D57"/>
    <w:rsid w:val="00CB7284"/>
    <w:rsid w:val="00D20CCB"/>
    <w:rsid w:val="00DC010F"/>
    <w:rsid w:val="00F8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84"/>
  </w:style>
  <w:style w:type="paragraph" w:styleId="2">
    <w:name w:val="heading 2"/>
    <w:basedOn w:val="a"/>
    <w:next w:val="a"/>
    <w:link w:val="20"/>
    <w:qFormat/>
    <w:rsid w:val="00F87B7E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741B9D"/>
  </w:style>
  <w:style w:type="paragraph" w:styleId="a5">
    <w:name w:val="footer"/>
    <w:basedOn w:val="a"/>
    <w:link w:val="a6"/>
    <w:uiPriority w:val="99"/>
    <w:semiHidden/>
    <w:unhideWhenUsed/>
    <w:rsid w:val="007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741B9D"/>
  </w:style>
  <w:style w:type="character" w:customStyle="1" w:styleId="20">
    <w:name w:val="Заглавие 2 Знак"/>
    <w:basedOn w:val="a0"/>
    <w:link w:val="2"/>
    <w:rsid w:val="00F87B7E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7">
    <w:name w:val="Normal (Web)"/>
    <w:basedOn w:val="a"/>
    <w:uiPriority w:val="99"/>
    <w:rsid w:val="00F87B7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F87B7E"/>
    <w:rPr>
      <w:b/>
      <w:bCs/>
    </w:rPr>
  </w:style>
  <w:style w:type="character" w:styleId="a9">
    <w:name w:val="Emphasis"/>
    <w:basedOn w:val="a0"/>
    <w:qFormat/>
    <w:rsid w:val="00F87B7E"/>
    <w:rPr>
      <w:i/>
      <w:iCs/>
    </w:rPr>
  </w:style>
  <w:style w:type="paragraph" w:styleId="aa">
    <w:name w:val="Body Text"/>
    <w:basedOn w:val="a"/>
    <w:link w:val="ab"/>
    <w:uiPriority w:val="99"/>
    <w:unhideWhenUsed/>
    <w:rsid w:val="00C17D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ен текст Знак"/>
    <w:basedOn w:val="a0"/>
    <w:link w:val="aa"/>
    <w:uiPriority w:val="99"/>
    <w:rsid w:val="00C17D57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17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3908</Words>
  <Characters>22281</Characters>
  <Application>Microsoft Office Word</Application>
  <DocSecurity>0</DocSecurity>
  <Lines>185</Lines>
  <Paragraphs>52</Paragraphs>
  <ScaleCrop>false</ScaleCrop>
  <Company/>
  <LinksUpToDate>false</LinksUpToDate>
  <CharactersWithSpaces>26137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2019-06-24T06:21:00Z</dcterms:created>
  <dcterms:modified xsi:type="dcterms:W3CDTF">2019-06-24T06:53:00Z</dcterms:modified>
  <cp:contentStatus>info-2019</cp:contentStatus>
</cp:coreProperties>
</file>